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B608" w14:textId="6F550A94" w:rsidR="00681307" w:rsidRPr="009E47F7" w:rsidRDefault="00774DAE" w:rsidP="009E47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Замечания к проекту актуализации схемы Теплоснабжения Кременкульского сельского поселения</w:t>
      </w:r>
      <w:r w:rsidRPr="009E47F7">
        <w:rPr>
          <w:rFonts w:ascii="Times New Roman" w:hAnsi="Times New Roman" w:cs="Times New Roman"/>
          <w:b/>
        </w:rPr>
        <w:t xml:space="preserve"> </w:t>
      </w:r>
      <w:r w:rsidR="001C09B0" w:rsidRPr="009E47F7">
        <w:rPr>
          <w:rFonts w:ascii="Times New Roman" w:hAnsi="Times New Roman" w:cs="Times New Roman"/>
          <w:b/>
        </w:rPr>
        <w:t>от 29.06.2022 г.</w:t>
      </w:r>
    </w:p>
    <w:p w14:paraId="50DC3DA0" w14:textId="481BA9F5" w:rsidR="006124FC" w:rsidRPr="009E47F7" w:rsidRDefault="005C67B3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Лист 30 </w:t>
      </w:r>
      <w:proofErr w:type="spellStart"/>
      <w:r w:rsidRPr="009E47F7">
        <w:rPr>
          <w:rFonts w:ascii="Times New Roman" w:hAnsi="Times New Roman" w:cs="Times New Roman"/>
        </w:rPr>
        <w:t>абц</w:t>
      </w:r>
      <w:proofErr w:type="spellEnd"/>
      <w:r w:rsidRPr="009E47F7">
        <w:rPr>
          <w:rFonts w:ascii="Times New Roman" w:hAnsi="Times New Roman" w:cs="Times New Roman"/>
        </w:rPr>
        <w:t xml:space="preserve">. 5 – Добавить планируется котельная 115 Га по кадастровому номеру земельного участка </w:t>
      </w:r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74:19:1203001:7933, котельная пос. Садовый мощностью 50 МВт по кадастровому номеру земельного</w:t>
      </w:r>
      <w:r w:rsidR="00774DA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участка 74:19:1202001:1042.</w:t>
      </w:r>
    </w:p>
    <w:p w14:paraId="2C351278" w14:textId="77777777" w:rsidR="004006BE" w:rsidRPr="009E47F7" w:rsidRDefault="004006BE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Лист 32, табл. 2.5.1 – скорректировать радиусы эф. </w:t>
      </w:r>
      <w:r w:rsidR="00D873DE"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т</w:t>
      </w:r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еплоснабжения котельных </w:t>
      </w:r>
      <w:proofErr w:type="spellStart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мкр</w:t>
      </w:r>
      <w:proofErr w:type="spellEnd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Залесье, </w:t>
      </w:r>
      <w:proofErr w:type="spellStart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мкр</w:t>
      </w:r>
      <w:proofErr w:type="spellEnd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Просторы, </w:t>
      </w:r>
      <w:proofErr w:type="spellStart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мкр</w:t>
      </w:r>
      <w:proofErr w:type="spellEnd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. Привилегия в соответствии с табл. 1.4.1 лист. 81</w:t>
      </w:r>
    </w:p>
    <w:p w14:paraId="0B125C4A" w14:textId="77777777" w:rsidR="002363A4" w:rsidRPr="009E47F7" w:rsidRDefault="002363A4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Лист 33 раздел 4.1 – Дополнить мероприятия:</w:t>
      </w:r>
    </w:p>
    <w:p w14:paraId="5A6B3C6D" w14:textId="77777777" w:rsidR="002363A4" w:rsidRPr="009E47F7" w:rsidRDefault="002363A4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тепловых сетей и источника тепловой энергии (ЗУ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74:19:1203001:7933)  для подключения объектов капитального строительства к системам централизованного теплоснабжения на участке 115 га;</w:t>
      </w:r>
    </w:p>
    <w:p w14:paraId="5EFA0E9E" w14:textId="77777777" w:rsidR="002363A4" w:rsidRPr="009E47F7" w:rsidRDefault="002363A4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тепловых сетей и источника тепловой энергии (ЗУ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74:19:1202001:1042)  для подключения объектов капитального строительства к системам централизованного теплоснабжения в пос. Садовый;</w:t>
      </w:r>
    </w:p>
    <w:p w14:paraId="3A0FA841" w14:textId="77777777" w:rsidR="00CA4BDB" w:rsidRPr="009E47F7" w:rsidRDefault="002363A4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тепловых сетей для подключения перспективных потребителей на 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74:19:1206007:121.</w:t>
      </w:r>
    </w:p>
    <w:p w14:paraId="05B68BD3" w14:textId="77777777" w:rsidR="00CA4BDB" w:rsidRDefault="00C12CDF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Лист 34, 5.8, </w:t>
      </w:r>
      <w:proofErr w:type="spellStart"/>
      <w:r w:rsidRPr="009E47F7">
        <w:rPr>
          <w:rFonts w:ascii="Times New Roman" w:hAnsi="Times New Roman" w:cs="Times New Roman"/>
        </w:rPr>
        <w:t>абц</w:t>
      </w:r>
      <w:proofErr w:type="spellEnd"/>
      <w:r w:rsidRPr="009E47F7">
        <w:rPr>
          <w:rFonts w:ascii="Times New Roman" w:hAnsi="Times New Roman" w:cs="Times New Roman"/>
        </w:rPr>
        <w:t>. 3 – убрать из абзаца «ул. Раздольная, 2б»</w:t>
      </w:r>
      <w:r w:rsidR="00B92759">
        <w:rPr>
          <w:rFonts w:ascii="Times New Roman" w:hAnsi="Times New Roman" w:cs="Times New Roman"/>
        </w:rPr>
        <w:t xml:space="preserve">, скорректировать температурный график котельных в неотопительный период: котельные </w:t>
      </w:r>
      <w:proofErr w:type="spellStart"/>
      <w:r w:rsidR="00B92759">
        <w:rPr>
          <w:rFonts w:ascii="Times New Roman" w:hAnsi="Times New Roman" w:cs="Times New Roman"/>
        </w:rPr>
        <w:t>мкр</w:t>
      </w:r>
      <w:proofErr w:type="spellEnd"/>
      <w:r w:rsidR="00B92759">
        <w:rPr>
          <w:rFonts w:ascii="Times New Roman" w:hAnsi="Times New Roman" w:cs="Times New Roman"/>
        </w:rPr>
        <w:t xml:space="preserve">. «Залесье» и </w:t>
      </w:r>
      <w:proofErr w:type="spellStart"/>
      <w:r w:rsidR="00B92759">
        <w:rPr>
          <w:rFonts w:ascii="Times New Roman" w:hAnsi="Times New Roman" w:cs="Times New Roman"/>
        </w:rPr>
        <w:t>мкр</w:t>
      </w:r>
      <w:proofErr w:type="spellEnd"/>
      <w:r w:rsidR="00B92759">
        <w:rPr>
          <w:rFonts w:ascii="Times New Roman" w:hAnsi="Times New Roman" w:cs="Times New Roman"/>
        </w:rPr>
        <w:t xml:space="preserve">. «Привилегия» - 105/70°С, котельная </w:t>
      </w:r>
      <w:proofErr w:type="spellStart"/>
      <w:r w:rsidR="00B92759">
        <w:rPr>
          <w:rFonts w:ascii="Times New Roman" w:hAnsi="Times New Roman" w:cs="Times New Roman"/>
        </w:rPr>
        <w:t>мкр</w:t>
      </w:r>
      <w:proofErr w:type="spellEnd"/>
      <w:r w:rsidR="00B92759">
        <w:rPr>
          <w:rFonts w:ascii="Times New Roman" w:hAnsi="Times New Roman" w:cs="Times New Roman"/>
        </w:rPr>
        <w:t>. «Просторы» - 95/70°С.</w:t>
      </w:r>
    </w:p>
    <w:p w14:paraId="471ED8B2" w14:textId="77777777" w:rsidR="00C17950" w:rsidRPr="009E47F7" w:rsidRDefault="00C17950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Лист 47-48 - исправить данные</w:t>
      </w:r>
      <w:r w:rsidR="00E51E89" w:rsidRPr="009E47F7">
        <w:rPr>
          <w:rFonts w:ascii="Times New Roman" w:hAnsi="Times New Roman" w:cs="Times New Roman"/>
        </w:rPr>
        <w:t xml:space="preserve"> УРУТ</w:t>
      </w:r>
      <w:r w:rsidRPr="009E47F7">
        <w:rPr>
          <w:rFonts w:ascii="Times New Roman" w:hAnsi="Times New Roman" w:cs="Times New Roman"/>
        </w:rPr>
        <w:t xml:space="preserve"> в таблице </w:t>
      </w:r>
      <w:r w:rsidR="00E51E89" w:rsidRPr="009E47F7">
        <w:rPr>
          <w:rFonts w:ascii="Times New Roman" w:hAnsi="Times New Roman" w:cs="Times New Roman"/>
        </w:rPr>
        <w:t xml:space="preserve">1.2.1.1.1 по строкам 4, 5, 6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917"/>
        <w:gridCol w:w="1719"/>
        <w:gridCol w:w="1719"/>
        <w:gridCol w:w="1719"/>
      </w:tblGrid>
      <w:tr w:rsidR="00E51E89" w:rsidRPr="009E47F7" w14:paraId="29151412" w14:textId="77777777" w:rsidTr="00C17950">
        <w:tc>
          <w:tcPr>
            <w:tcW w:w="551" w:type="dxa"/>
            <w:vMerge w:val="restart"/>
          </w:tcPr>
          <w:p w14:paraId="056C039A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7" w:type="dxa"/>
            <w:vMerge w:val="restart"/>
          </w:tcPr>
          <w:p w14:paraId="1BD2E3BE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Наименование и адрес источника тепловой энергии</w:t>
            </w:r>
          </w:p>
        </w:tc>
        <w:tc>
          <w:tcPr>
            <w:tcW w:w="1719" w:type="dxa"/>
            <w:vMerge w:val="restart"/>
          </w:tcPr>
          <w:p w14:paraId="0477BDBA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Тип котла</w:t>
            </w:r>
          </w:p>
        </w:tc>
        <w:tc>
          <w:tcPr>
            <w:tcW w:w="1719" w:type="dxa"/>
          </w:tcPr>
          <w:p w14:paraId="00B649E9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УРУТ</w:t>
            </w:r>
          </w:p>
        </w:tc>
        <w:tc>
          <w:tcPr>
            <w:tcW w:w="1719" w:type="dxa"/>
            <w:vMerge w:val="restart"/>
          </w:tcPr>
          <w:p w14:paraId="6C3E321B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 xml:space="preserve">УРУТ по котельной, кг </w:t>
            </w:r>
            <w:proofErr w:type="spellStart"/>
            <w:r w:rsidRPr="009E47F7">
              <w:rPr>
                <w:rFonts w:ascii="Times New Roman" w:hAnsi="Times New Roman" w:cs="Times New Roman"/>
              </w:rPr>
              <w:t>у.т</w:t>
            </w:r>
            <w:proofErr w:type="spellEnd"/>
            <w:r w:rsidRPr="009E47F7">
              <w:rPr>
                <w:rFonts w:ascii="Times New Roman" w:hAnsi="Times New Roman" w:cs="Times New Roman"/>
              </w:rPr>
              <w:t>./Гкал</w:t>
            </w:r>
          </w:p>
        </w:tc>
      </w:tr>
      <w:tr w:rsidR="00E51E89" w:rsidRPr="009E47F7" w14:paraId="0E69620E" w14:textId="77777777" w:rsidTr="00C17950">
        <w:tc>
          <w:tcPr>
            <w:tcW w:w="551" w:type="dxa"/>
            <w:vMerge/>
          </w:tcPr>
          <w:p w14:paraId="28AFC8E3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vMerge/>
          </w:tcPr>
          <w:p w14:paraId="7ABA77D7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14:paraId="5E9468F7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E8BC14A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 xml:space="preserve">по котлам, кг </w:t>
            </w:r>
            <w:proofErr w:type="spellStart"/>
            <w:r w:rsidRPr="009E47F7">
              <w:rPr>
                <w:rFonts w:ascii="Times New Roman" w:hAnsi="Times New Roman" w:cs="Times New Roman"/>
              </w:rPr>
              <w:t>у.т</w:t>
            </w:r>
            <w:proofErr w:type="spellEnd"/>
            <w:r w:rsidRPr="009E47F7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719" w:type="dxa"/>
            <w:vMerge/>
          </w:tcPr>
          <w:p w14:paraId="528333DC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89" w:rsidRPr="009E47F7" w14:paraId="4EE386A5" w14:textId="77777777" w:rsidTr="00C17950">
        <w:tc>
          <w:tcPr>
            <w:tcW w:w="551" w:type="dxa"/>
            <w:vMerge w:val="restart"/>
          </w:tcPr>
          <w:p w14:paraId="7BE37279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  <w:vMerge w:val="restart"/>
          </w:tcPr>
          <w:p w14:paraId="5FAB7F6C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 xml:space="preserve">Котельная, п. Западный, </w:t>
            </w:r>
            <w:proofErr w:type="spellStart"/>
            <w:r w:rsidRPr="009E47F7">
              <w:rPr>
                <w:rFonts w:ascii="Times New Roman" w:hAnsi="Times New Roman" w:cs="Times New Roman"/>
              </w:rPr>
              <w:t>мкр</w:t>
            </w:r>
            <w:proofErr w:type="spellEnd"/>
            <w:r w:rsidRPr="009E47F7">
              <w:rPr>
                <w:rFonts w:ascii="Times New Roman" w:hAnsi="Times New Roman" w:cs="Times New Roman"/>
              </w:rPr>
              <w:t>. «Залесье», ул. Раздольная, 2б</w:t>
            </w:r>
          </w:p>
        </w:tc>
        <w:tc>
          <w:tcPr>
            <w:tcW w:w="1719" w:type="dxa"/>
          </w:tcPr>
          <w:p w14:paraId="514428A0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КВСА</w:t>
            </w:r>
          </w:p>
        </w:tc>
        <w:tc>
          <w:tcPr>
            <w:tcW w:w="1719" w:type="dxa"/>
          </w:tcPr>
          <w:p w14:paraId="3ED76C86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159,38</w:t>
            </w:r>
          </w:p>
        </w:tc>
        <w:tc>
          <w:tcPr>
            <w:tcW w:w="1719" w:type="dxa"/>
            <w:vMerge w:val="restart"/>
          </w:tcPr>
          <w:p w14:paraId="696B27D2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159,38</w:t>
            </w:r>
          </w:p>
        </w:tc>
      </w:tr>
      <w:tr w:rsidR="00E51E89" w:rsidRPr="009E47F7" w14:paraId="016EADDA" w14:textId="77777777" w:rsidTr="00C17950">
        <w:tc>
          <w:tcPr>
            <w:tcW w:w="551" w:type="dxa"/>
            <w:vMerge/>
          </w:tcPr>
          <w:p w14:paraId="09B13C3D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vMerge/>
          </w:tcPr>
          <w:p w14:paraId="6F60B0E5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6B6F3EFE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КВСА</w:t>
            </w:r>
          </w:p>
        </w:tc>
        <w:tc>
          <w:tcPr>
            <w:tcW w:w="1719" w:type="dxa"/>
          </w:tcPr>
          <w:p w14:paraId="25D09594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159,38</w:t>
            </w:r>
          </w:p>
        </w:tc>
        <w:tc>
          <w:tcPr>
            <w:tcW w:w="1719" w:type="dxa"/>
            <w:vMerge/>
          </w:tcPr>
          <w:p w14:paraId="4E07199E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89" w:rsidRPr="009E47F7" w14:paraId="2C92C590" w14:textId="77777777" w:rsidTr="00C17950">
        <w:tc>
          <w:tcPr>
            <w:tcW w:w="551" w:type="dxa"/>
            <w:vMerge/>
          </w:tcPr>
          <w:p w14:paraId="0E102372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vMerge/>
          </w:tcPr>
          <w:p w14:paraId="1C2C7614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0BA9BF1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КВСА</w:t>
            </w:r>
          </w:p>
        </w:tc>
        <w:tc>
          <w:tcPr>
            <w:tcW w:w="1719" w:type="dxa"/>
          </w:tcPr>
          <w:p w14:paraId="41FD575C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159,38</w:t>
            </w:r>
          </w:p>
        </w:tc>
        <w:tc>
          <w:tcPr>
            <w:tcW w:w="1719" w:type="dxa"/>
            <w:vMerge/>
          </w:tcPr>
          <w:p w14:paraId="2F0D4EBF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89" w:rsidRPr="009E47F7" w14:paraId="2A3590FC" w14:textId="77777777" w:rsidTr="00C17950">
        <w:tc>
          <w:tcPr>
            <w:tcW w:w="551" w:type="dxa"/>
            <w:vMerge/>
          </w:tcPr>
          <w:p w14:paraId="15B1E66E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vMerge/>
          </w:tcPr>
          <w:p w14:paraId="64E1B784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424A2D94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КВСА</w:t>
            </w:r>
          </w:p>
        </w:tc>
        <w:tc>
          <w:tcPr>
            <w:tcW w:w="1719" w:type="dxa"/>
          </w:tcPr>
          <w:p w14:paraId="32C34C73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159,38</w:t>
            </w:r>
          </w:p>
        </w:tc>
        <w:tc>
          <w:tcPr>
            <w:tcW w:w="1719" w:type="dxa"/>
            <w:vMerge/>
          </w:tcPr>
          <w:p w14:paraId="0958AEC6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89" w:rsidRPr="009E47F7" w14:paraId="75B2D649" w14:textId="77777777" w:rsidTr="00C17950">
        <w:tc>
          <w:tcPr>
            <w:tcW w:w="551" w:type="dxa"/>
            <w:vMerge/>
          </w:tcPr>
          <w:p w14:paraId="6407F015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vMerge/>
          </w:tcPr>
          <w:p w14:paraId="1F923BFC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4813EAAB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7F7">
              <w:rPr>
                <w:rFonts w:ascii="Times New Roman" w:hAnsi="Times New Roman" w:cs="Times New Roman"/>
                <w:lang w:val="en-US"/>
              </w:rPr>
              <w:t>LAVART</w:t>
            </w:r>
          </w:p>
        </w:tc>
        <w:tc>
          <w:tcPr>
            <w:tcW w:w="1719" w:type="dxa"/>
          </w:tcPr>
          <w:p w14:paraId="3F1E7DD5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159,38</w:t>
            </w:r>
          </w:p>
        </w:tc>
        <w:tc>
          <w:tcPr>
            <w:tcW w:w="1719" w:type="dxa"/>
            <w:vMerge/>
          </w:tcPr>
          <w:p w14:paraId="0FCE3ACF" w14:textId="77777777" w:rsidR="00E51E89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50" w:rsidRPr="009E47F7" w14:paraId="230A7266" w14:textId="77777777" w:rsidTr="00C17950">
        <w:tc>
          <w:tcPr>
            <w:tcW w:w="551" w:type="dxa"/>
          </w:tcPr>
          <w:p w14:paraId="68D3AC79" w14:textId="77777777" w:rsidR="00C17950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14:paraId="1B8C84D6" w14:textId="77777777" w:rsidR="00C17950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 xml:space="preserve">Котельная примерно в 800 м по направлению на юго-запад от ориентира п. Западный , </w:t>
            </w:r>
            <w:proofErr w:type="spellStart"/>
            <w:r w:rsidRPr="009E47F7">
              <w:rPr>
                <w:rFonts w:ascii="Times New Roman" w:hAnsi="Times New Roman" w:cs="Times New Roman"/>
              </w:rPr>
              <w:t>мкр</w:t>
            </w:r>
            <w:proofErr w:type="spellEnd"/>
            <w:r w:rsidRPr="009E47F7">
              <w:rPr>
                <w:rFonts w:ascii="Times New Roman" w:hAnsi="Times New Roman" w:cs="Times New Roman"/>
              </w:rPr>
              <w:t>. "Просторы"</w:t>
            </w:r>
          </w:p>
        </w:tc>
        <w:tc>
          <w:tcPr>
            <w:tcW w:w="1719" w:type="dxa"/>
          </w:tcPr>
          <w:p w14:paraId="78D0C846" w14:textId="77777777" w:rsidR="00C17950" w:rsidRPr="009E47F7" w:rsidRDefault="00E51E89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  <w:lang w:val="en-US"/>
              </w:rPr>
              <w:t>LAVART</w:t>
            </w:r>
          </w:p>
        </w:tc>
        <w:tc>
          <w:tcPr>
            <w:tcW w:w="1719" w:type="dxa"/>
          </w:tcPr>
          <w:p w14:paraId="7CA03105" w14:textId="77777777" w:rsidR="00C17950" w:rsidRPr="009E47F7" w:rsidRDefault="00B30C4D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157,71</w:t>
            </w:r>
          </w:p>
        </w:tc>
        <w:tc>
          <w:tcPr>
            <w:tcW w:w="1719" w:type="dxa"/>
          </w:tcPr>
          <w:p w14:paraId="288575F1" w14:textId="77777777" w:rsidR="00C17950" w:rsidRPr="009E47F7" w:rsidRDefault="00B30C4D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157,71</w:t>
            </w:r>
          </w:p>
        </w:tc>
      </w:tr>
      <w:tr w:rsidR="00346807" w:rsidRPr="009E47F7" w14:paraId="5F21FDCE" w14:textId="77777777" w:rsidTr="00C17950">
        <w:tc>
          <w:tcPr>
            <w:tcW w:w="551" w:type="dxa"/>
            <w:vMerge w:val="restart"/>
          </w:tcPr>
          <w:p w14:paraId="62D37058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  <w:vMerge w:val="restart"/>
          </w:tcPr>
          <w:p w14:paraId="6489D022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 xml:space="preserve">Котельная, п. Западный, </w:t>
            </w:r>
            <w:proofErr w:type="spellStart"/>
            <w:r w:rsidRPr="009E47F7">
              <w:rPr>
                <w:rFonts w:ascii="Times New Roman" w:hAnsi="Times New Roman" w:cs="Times New Roman"/>
              </w:rPr>
              <w:t>мкр</w:t>
            </w:r>
            <w:proofErr w:type="spellEnd"/>
            <w:r w:rsidRPr="009E47F7">
              <w:rPr>
                <w:rFonts w:ascii="Times New Roman" w:hAnsi="Times New Roman" w:cs="Times New Roman"/>
              </w:rPr>
              <w:t>. «Привилегия», ул. Цветной бульвар, 1А</w:t>
            </w:r>
          </w:p>
        </w:tc>
        <w:tc>
          <w:tcPr>
            <w:tcW w:w="1719" w:type="dxa"/>
          </w:tcPr>
          <w:p w14:paraId="1602A556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  <w:lang w:val="en-US"/>
              </w:rPr>
              <w:t>LAVART</w:t>
            </w:r>
          </w:p>
        </w:tc>
        <w:tc>
          <w:tcPr>
            <w:tcW w:w="1719" w:type="dxa"/>
          </w:tcPr>
          <w:p w14:paraId="7E8D86D1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158,23</w:t>
            </w:r>
          </w:p>
        </w:tc>
        <w:tc>
          <w:tcPr>
            <w:tcW w:w="1719" w:type="dxa"/>
            <w:vMerge w:val="restart"/>
          </w:tcPr>
          <w:p w14:paraId="1679F112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158,23</w:t>
            </w:r>
          </w:p>
        </w:tc>
      </w:tr>
      <w:tr w:rsidR="00346807" w:rsidRPr="009E47F7" w14:paraId="38571A07" w14:textId="77777777" w:rsidTr="00C17950">
        <w:tc>
          <w:tcPr>
            <w:tcW w:w="551" w:type="dxa"/>
            <w:vMerge/>
          </w:tcPr>
          <w:p w14:paraId="36129F81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vMerge/>
          </w:tcPr>
          <w:p w14:paraId="037DDF46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0EEB37E1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  <w:lang w:val="en-US"/>
              </w:rPr>
              <w:t>LAVART</w:t>
            </w:r>
          </w:p>
        </w:tc>
        <w:tc>
          <w:tcPr>
            <w:tcW w:w="1719" w:type="dxa"/>
          </w:tcPr>
          <w:p w14:paraId="70CB7619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E47F7">
              <w:rPr>
                <w:rFonts w:ascii="Times New Roman" w:hAnsi="Times New Roman" w:cs="Times New Roman"/>
              </w:rPr>
              <w:t>158,23</w:t>
            </w:r>
          </w:p>
        </w:tc>
        <w:tc>
          <w:tcPr>
            <w:tcW w:w="1719" w:type="dxa"/>
            <w:vMerge/>
          </w:tcPr>
          <w:p w14:paraId="487E823C" w14:textId="77777777" w:rsidR="00346807" w:rsidRPr="009E47F7" w:rsidRDefault="00346807" w:rsidP="004D3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8E5D68" w14:textId="77777777" w:rsidR="00C17950" w:rsidRPr="009E47F7" w:rsidRDefault="00C17950" w:rsidP="004D39C1">
      <w:pPr>
        <w:pStyle w:val="a3"/>
        <w:jc w:val="both"/>
        <w:rPr>
          <w:rFonts w:ascii="Times New Roman" w:hAnsi="Times New Roman" w:cs="Times New Roman"/>
        </w:rPr>
      </w:pPr>
    </w:p>
    <w:p w14:paraId="70A2109B" w14:textId="77777777" w:rsidR="0061420C" w:rsidRDefault="0061420C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Лист 51, 1.2.1.5, </w:t>
      </w:r>
      <w:proofErr w:type="spellStart"/>
      <w:r w:rsidRPr="009E47F7">
        <w:rPr>
          <w:rFonts w:ascii="Times New Roman" w:hAnsi="Times New Roman" w:cs="Times New Roman"/>
        </w:rPr>
        <w:t>абц</w:t>
      </w:r>
      <w:proofErr w:type="spellEnd"/>
      <w:r w:rsidRPr="009E47F7">
        <w:rPr>
          <w:rFonts w:ascii="Times New Roman" w:hAnsi="Times New Roman" w:cs="Times New Roman"/>
        </w:rPr>
        <w:t>. 2 – убрать из абзаца «ул. Раздольная, 2б»</w:t>
      </w:r>
      <w:r w:rsidR="00587A51">
        <w:rPr>
          <w:rFonts w:ascii="Times New Roman" w:hAnsi="Times New Roman" w:cs="Times New Roman"/>
        </w:rPr>
        <w:t xml:space="preserve">, скорректировать температурный график котельных в неотопительный период: котельные </w:t>
      </w:r>
      <w:proofErr w:type="spellStart"/>
      <w:r w:rsidR="00587A51">
        <w:rPr>
          <w:rFonts w:ascii="Times New Roman" w:hAnsi="Times New Roman" w:cs="Times New Roman"/>
        </w:rPr>
        <w:t>мкр</w:t>
      </w:r>
      <w:proofErr w:type="spellEnd"/>
      <w:r w:rsidR="00587A51">
        <w:rPr>
          <w:rFonts w:ascii="Times New Roman" w:hAnsi="Times New Roman" w:cs="Times New Roman"/>
        </w:rPr>
        <w:t xml:space="preserve">. «Залесье» и </w:t>
      </w:r>
      <w:proofErr w:type="spellStart"/>
      <w:r w:rsidR="00587A51">
        <w:rPr>
          <w:rFonts w:ascii="Times New Roman" w:hAnsi="Times New Roman" w:cs="Times New Roman"/>
        </w:rPr>
        <w:t>мкр</w:t>
      </w:r>
      <w:proofErr w:type="spellEnd"/>
      <w:r w:rsidR="00587A51">
        <w:rPr>
          <w:rFonts w:ascii="Times New Roman" w:hAnsi="Times New Roman" w:cs="Times New Roman"/>
        </w:rPr>
        <w:t xml:space="preserve">. «Привилегия» - 105/70°С, котельная </w:t>
      </w:r>
      <w:proofErr w:type="spellStart"/>
      <w:r w:rsidR="00587A51">
        <w:rPr>
          <w:rFonts w:ascii="Times New Roman" w:hAnsi="Times New Roman" w:cs="Times New Roman"/>
        </w:rPr>
        <w:t>мкр</w:t>
      </w:r>
      <w:proofErr w:type="spellEnd"/>
      <w:r w:rsidR="00587A51">
        <w:rPr>
          <w:rFonts w:ascii="Times New Roman" w:hAnsi="Times New Roman" w:cs="Times New Roman"/>
        </w:rPr>
        <w:t>. «Просторы» - 95/70°С.</w:t>
      </w:r>
    </w:p>
    <w:p w14:paraId="1464027F" w14:textId="77777777" w:rsidR="0008499A" w:rsidRPr="005A1E8E" w:rsidRDefault="0008499A" w:rsidP="005A1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 52-53, табл. 1.2.1.8.1 – скорректировать данные таблицы: на котельных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«Залесье» и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«Просторы» - установлен прибор учета</w:t>
      </w:r>
    </w:p>
    <w:p w14:paraId="5BC08EA3" w14:textId="77777777" w:rsidR="0085439B" w:rsidRPr="009E47F7" w:rsidRDefault="0085439B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Лист 57 </w:t>
      </w:r>
      <w:r w:rsidRPr="009E47F7">
        <w:rPr>
          <w:rFonts w:ascii="Times New Roman" w:hAnsi="Times New Roman" w:cs="Times New Roman"/>
          <w:color w:val="000000"/>
        </w:rPr>
        <w:t xml:space="preserve">табл. 1.3.1.2. Диаметры по </w:t>
      </w:r>
      <w:proofErr w:type="spellStart"/>
      <w:r w:rsidRPr="009E47F7">
        <w:rPr>
          <w:rFonts w:ascii="Times New Roman" w:hAnsi="Times New Roman" w:cs="Times New Roman"/>
          <w:color w:val="000000"/>
        </w:rPr>
        <w:t>кот.Залесье</w:t>
      </w:r>
      <w:proofErr w:type="spellEnd"/>
      <w:r w:rsidRPr="009E47F7">
        <w:rPr>
          <w:rFonts w:ascii="Times New Roman" w:hAnsi="Times New Roman" w:cs="Times New Roman"/>
          <w:color w:val="000000"/>
        </w:rPr>
        <w:t xml:space="preserve"> и Просторы не соответствуют, тем, которые мы давали. Таблицы с данными во вложении.</w:t>
      </w:r>
    </w:p>
    <w:p w14:paraId="052CEE84" w14:textId="77777777" w:rsidR="004E3117" w:rsidRPr="009E47F7" w:rsidRDefault="00146CBC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Лист 59</w:t>
      </w:r>
      <w:r w:rsidR="0085439B" w:rsidRPr="009E47F7">
        <w:rPr>
          <w:rFonts w:ascii="Times New Roman" w:hAnsi="Times New Roman" w:cs="Times New Roman"/>
          <w:color w:val="000000"/>
        </w:rPr>
        <w:t xml:space="preserve"> табл. 1.3.1.5. Протяженность по </w:t>
      </w:r>
      <w:proofErr w:type="spellStart"/>
      <w:r w:rsidR="0085439B" w:rsidRPr="009E47F7">
        <w:rPr>
          <w:rFonts w:ascii="Times New Roman" w:hAnsi="Times New Roman" w:cs="Times New Roman"/>
          <w:color w:val="000000"/>
        </w:rPr>
        <w:t>кот.Залесье</w:t>
      </w:r>
      <w:proofErr w:type="spellEnd"/>
      <w:r w:rsidR="0085439B" w:rsidRPr="009E47F7">
        <w:rPr>
          <w:rFonts w:ascii="Times New Roman" w:hAnsi="Times New Roman" w:cs="Times New Roman"/>
          <w:color w:val="000000"/>
        </w:rPr>
        <w:t xml:space="preserve"> и Просторы не соответствуют, тем, которые мы давали. Таблицы с данными во вложении.</w:t>
      </w:r>
    </w:p>
    <w:p w14:paraId="27C6F5A0" w14:textId="77777777" w:rsidR="002B3881" w:rsidRPr="005A1E8E" w:rsidRDefault="004A619A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 87 </w:t>
      </w:r>
      <w:r w:rsidR="002B3881" w:rsidRPr="009E47F7">
        <w:rPr>
          <w:rFonts w:ascii="Times New Roman" w:hAnsi="Times New Roman" w:cs="Times New Roman"/>
          <w:color w:val="000000"/>
        </w:rPr>
        <w:t xml:space="preserve">табл. 1.5.6.1. Поставить нагрузку по </w:t>
      </w:r>
      <w:proofErr w:type="spellStart"/>
      <w:r w:rsidR="002B3881" w:rsidRPr="009E47F7">
        <w:rPr>
          <w:rFonts w:ascii="Times New Roman" w:hAnsi="Times New Roman" w:cs="Times New Roman"/>
          <w:color w:val="000000"/>
        </w:rPr>
        <w:t>кот.Залесье</w:t>
      </w:r>
      <w:proofErr w:type="spellEnd"/>
      <w:r w:rsidR="002B3881" w:rsidRPr="009E47F7">
        <w:rPr>
          <w:rFonts w:ascii="Times New Roman" w:hAnsi="Times New Roman" w:cs="Times New Roman"/>
          <w:color w:val="000000"/>
        </w:rPr>
        <w:t xml:space="preserve"> в соответствии с уже существующей, указанной в табл.1.2.1.2.1. стр.45.</w:t>
      </w:r>
    </w:p>
    <w:p w14:paraId="16C9D365" w14:textId="77777777" w:rsidR="005A1E8E" w:rsidRPr="009E47F7" w:rsidRDefault="005A1E8E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Лист 88 табл. 1.5.6.1 – исправить: Расчетная нагрузка котельной </w:t>
      </w:r>
      <w:proofErr w:type="spellStart"/>
      <w:r>
        <w:rPr>
          <w:rFonts w:ascii="Times New Roman" w:hAnsi="Times New Roman" w:cs="Times New Roman"/>
          <w:color w:val="000000"/>
        </w:rPr>
        <w:t>мкр</w:t>
      </w:r>
      <w:proofErr w:type="spellEnd"/>
      <w:r>
        <w:rPr>
          <w:rFonts w:ascii="Times New Roman" w:hAnsi="Times New Roman" w:cs="Times New Roman"/>
          <w:color w:val="000000"/>
        </w:rPr>
        <w:t>. «Залесье» - 25,8 Гкал/час</w:t>
      </w:r>
    </w:p>
    <w:p w14:paraId="57BF7C1E" w14:textId="77777777" w:rsidR="002B3881" w:rsidRPr="009E47F7" w:rsidRDefault="002B3881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  <w:color w:val="000000"/>
        </w:rPr>
        <w:t>Лист 116 табл. 2.4.1. Убрать с котельных приросты площади, не соответствуют действительности. Прогноз вводимой площади не известен. Оставить на уровне 2022 года.</w:t>
      </w:r>
    </w:p>
    <w:p w14:paraId="68096E1A" w14:textId="77777777" w:rsidR="005551B0" w:rsidRPr="009E47F7" w:rsidRDefault="00B83748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Лист 119, табл. 4.1.1. – исправить данные по кот. 121 га</w:t>
      </w:r>
    </w:p>
    <w:p w14:paraId="4CD1C82A" w14:textId="77777777" w:rsidR="00B83748" w:rsidRPr="009E47F7" w:rsidRDefault="00B83748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Присоединенная договорная нагрузка по годам:</w:t>
      </w:r>
    </w:p>
    <w:p w14:paraId="26F8E29A" w14:textId="77777777" w:rsidR="00B83748" w:rsidRPr="009E47F7" w:rsidRDefault="00B83748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lastRenderedPageBreak/>
        <w:t>2023 г. – 25,93 Гкал/час</w:t>
      </w:r>
    </w:p>
    <w:p w14:paraId="351A04A3" w14:textId="77777777" w:rsidR="00B83748" w:rsidRPr="009E47F7" w:rsidRDefault="00B83748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2024 г. – 35,29 Гкал/час</w:t>
      </w:r>
    </w:p>
    <w:p w14:paraId="4230C120" w14:textId="77777777" w:rsidR="00B83748" w:rsidRPr="009E47F7" w:rsidRDefault="00B83748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2025 г. – 45 Гкал/час</w:t>
      </w:r>
    </w:p>
    <w:p w14:paraId="636DAF48" w14:textId="77777777" w:rsidR="00B83748" w:rsidRPr="009E47F7" w:rsidRDefault="00B83748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2026 г. – 55,61 Гкал/час</w:t>
      </w:r>
    </w:p>
    <w:p w14:paraId="01EA4204" w14:textId="77777777" w:rsidR="00B83748" w:rsidRPr="009E47F7" w:rsidRDefault="00B83748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2027 г. – 60,38 Гкал/час</w:t>
      </w:r>
    </w:p>
    <w:p w14:paraId="12F3334D" w14:textId="77777777" w:rsidR="00F646F3" w:rsidRPr="009E47F7" w:rsidRDefault="00F646F3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Лист 120, раздел 5.1 - Дополнить мероприятия:</w:t>
      </w:r>
    </w:p>
    <w:p w14:paraId="1703CC05" w14:textId="77777777" w:rsidR="00F646F3" w:rsidRPr="009E47F7" w:rsidRDefault="00F646F3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тепловых сетей и источника тепловой энергии (ЗУ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74:19:1203001:7933)  для подключения объектов капитального строительства к системам централизованного теплоснабжения на участке 115 га;</w:t>
      </w:r>
    </w:p>
    <w:p w14:paraId="07B6AB65" w14:textId="77777777" w:rsidR="00F646F3" w:rsidRPr="009E47F7" w:rsidRDefault="00F646F3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тепловых сетей и источника тепловой энергии (ЗУ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74:19:1202001:1042)  для подключения объектов капитального строительства к системам централизованного теплоснабжения в пос. Садовый;</w:t>
      </w:r>
    </w:p>
    <w:p w14:paraId="05D9F16D" w14:textId="77777777" w:rsidR="00F646F3" w:rsidRPr="009E47F7" w:rsidRDefault="00F646F3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тепловых сетей для подключения перспективных потребителей на 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74:19:1206007:121.</w:t>
      </w:r>
    </w:p>
    <w:p w14:paraId="150F8AC3" w14:textId="77777777" w:rsidR="00D873DE" w:rsidRPr="009E47F7" w:rsidRDefault="00D873DE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Лист 141, табл. 7.15.1 – скорректировать радиусы эф. теплоснабжения котельных </w:t>
      </w:r>
      <w:proofErr w:type="spellStart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мкр</w:t>
      </w:r>
      <w:proofErr w:type="spellEnd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Залесье, </w:t>
      </w:r>
      <w:proofErr w:type="spellStart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мкр</w:t>
      </w:r>
      <w:proofErr w:type="spellEnd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Просторы, </w:t>
      </w:r>
      <w:proofErr w:type="spellStart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мкр</w:t>
      </w:r>
      <w:proofErr w:type="spellEnd"/>
      <w:r w:rsidRPr="009E47F7">
        <w:rPr>
          <w:rFonts w:ascii="Times New Roman" w:hAnsi="Times New Roman" w:cs="Times New Roman"/>
          <w:bCs/>
          <w:color w:val="000000"/>
          <w:shd w:val="clear" w:color="auto" w:fill="FFFFFF"/>
        </w:rPr>
        <w:t>. Привилегия в соответствии с табл. 1.4.1 лист. 81</w:t>
      </w:r>
    </w:p>
    <w:p w14:paraId="104B1C1B" w14:textId="77777777" w:rsidR="00F646F3" w:rsidRPr="00587A51" w:rsidRDefault="002B3881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9E47F7">
        <w:rPr>
          <w:rFonts w:ascii="Times New Roman" w:hAnsi="Times New Roman" w:cs="Times New Roman"/>
        </w:rPr>
        <w:t>Лист 145 табл</w:t>
      </w:r>
      <w:r w:rsidRPr="009E47F7">
        <w:rPr>
          <w:rFonts w:ascii="Times New Roman" w:hAnsi="Times New Roman" w:cs="Times New Roman"/>
          <w:color w:val="000000"/>
        </w:rPr>
        <w:t xml:space="preserve">.10.1.1. </w:t>
      </w:r>
      <w:r w:rsidR="00587A51">
        <w:rPr>
          <w:rFonts w:ascii="Times New Roman" w:hAnsi="Times New Roman" w:cs="Times New Roman"/>
          <w:color w:val="000000"/>
        </w:rPr>
        <w:t xml:space="preserve"> - </w:t>
      </w:r>
      <w:r w:rsidRPr="009E47F7">
        <w:rPr>
          <w:rFonts w:ascii="Times New Roman" w:hAnsi="Times New Roman" w:cs="Times New Roman"/>
          <w:color w:val="000000"/>
        </w:rPr>
        <w:t>Прогнозные данные оставить на уровне 2022 года.</w:t>
      </w:r>
    </w:p>
    <w:p w14:paraId="2C81F34E" w14:textId="77777777" w:rsidR="00587A51" w:rsidRPr="00587A51" w:rsidRDefault="00587A51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Лист 146, табл. 10.1.1. – исправить по котельной 121 га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266"/>
        <w:gridCol w:w="656"/>
        <w:gridCol w:w="656"/>
        <w:gridCol w:w="711"/>
        <w:gridCol w:w="711"/>
        <w:gridCol w:w="711"/>
        <w:gridCol w:w="711"/>
        <w:gridCol w:w="656"/>
        <w:gridCol w:w="656"/>
        <w:gridCol w:w="656"/>
        <w:gridCol w:w="656"/>
        <w:gridCol w:w="730"/>
      </w:tblGrid>
      <w:tr w:rsidR="00673412" w:rsidRPr="00673412" w14:paraId="6E9861B8" w14:textId="77777777" w:rsidTr="00673412">
        <w:tc>
          <w:tcPr>
            <w:tcW w:w="3008" w:type="dxa"/>
            <w:vMerge w:val="restart"/>
          </w:tcPr>
          <w:p w14:paraId="105FB35B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Наименование источника тепловой энергии</w:t>
            </w:r>
          </w:p>
        </w:tc>
        <w:tc>
          <w:tcPr>
            <w:tcW w:w="6768" w:type="dxa"/>
            <w:gridSpan w:val="11"/>
          </w:tcPr>
          <w:p w14:paraId="4270707E" w14:textId="77777777" w:rsidR="00673412" w:rsidRPr="00673412" w:rsidRDefault="00673412" w:rsidP="006734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Выработка тепловой энергии, ты. Гкал</w:t>
            </w:r>
          </w:p>
        </w:tc>
      </w:tr>
      <w:tr w:rsidR="00673412" w:rsidRPr="00673412" w14:paraId="69951F4B" w14:textId="77777777" w:rsidTr="00673412">
        <w:tc>
          <w:tcPr>
            <w:tcW w:w="3008" w:type="dxa"/>
            <w:vMerge/>
          </w:tcPr>
          <w:p w14:paraId="66E9C8C7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1C85ABA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10" w:type="dxa"/>
          </w:tcPr>
          <w:p w14:paraId="6E4D62A4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09" w:type="dxa"/>
          </w:tcPr>
          <w:p w14:paraId="29CE1BF3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09" w:type="dxa"/>
          </w:tcPr>
          <w:p w14:paraId="6313022E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09" w:type="dxa"/>
          </w:tcPr>
          <w:p w14:paraId="6B4794CC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09" w:type="dxa"/>
          </w:tcPr>
          <w:p w14:paraId="34243A24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09" w:type="dxa"/>
          </w:tcPr>
          <w:p w14:paraId="6CD73D6F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609" w:type="dxa"/>
          </w:tcPr>
          <w:p w14:paraId="185CBAAC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609" w:type="dxa"/>
          </w:tcPr>
          <w:p w14:paraId="387208F7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609" w:type="dxa"/>
          </w:tcPr>
          <w:p w14:paraId="09CEB337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676" w:type="dxa"/>
          </w:tcPr>
          <w:p w14:paraId="59BE0365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2031-2034 год</w:t>
            </w:r>
          </w:p>
        </w:tc>
      </w:tr>
      <w:tr w:rsidR="00673412" w:rsidRPr="00673412" w14:paraId="6B38EC18" w14:textId="77777777" w:rsidTr="00673412">
        <w:tc>
          <w:tcPr>
            <w:tcW w:w="3008" w:type="dxa"/>
          </w:tcPr>
          <w:p w14:paraId="18DE65C7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Котельная, 121 Га, номер земельного участка 74:19:1203001:7403</w:t>
            </w:r>
          </w:p>
        </w:tc>
        <w:tc>
          <w:tcPr>
            <w:tcW w:w="610" w:type="dxa"/>
          </w:tcPr>
          <w:p w14:paraId="26F33B7E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10" w:type="dxa"/>
          </w:tcPr>
          <w:p w14:paraId="5C3E0D17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09" w:type="dxa"/>
          </w:tcPr>
          <w:p w14:paraId="53890DA9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609" w:type="dxa"/>
          </w:tcPr>
          <w:p w14:paraId="4BDDF239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609" w:type="dxa"/>
          </w:tcPr>
          <w:p w14:paraId="1CA248C7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42.19</w:t>
            </w:r>
          </w:p>
        </w:tc>
        <w:tc>
          <w:tcPr>
            <w:tcW w:w="609" w:type="dxa"/>
          </w:tcPr>
          <w:p w14:paraId="18CECC7E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56.25</w:t>
            </w:r>
          </w:p>
        </w:tc>
        <w:tc>
          <w:tcPr>
            <w:tcW w:w="609" w:type="dxa"/>
          </w:tcPr>
          <w:p w14:paraId="5087BB37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609" w:type="dxa"/>
          </w:tcPr>
          <w:p w14:paraId="022604BA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609" w:type="dxa"/>
          </w:tcPr>
          <w:p w14:paraId="078FFB96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609" w:type="dxa"/>
          </w:tcPr>
          <w:p w14:paraId="39B35CD2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676" w:type="dxa"/>
          </w:tcPr>
          <w:p w14:paraId="30FCBF05" w14:textId="77777777" w:rsidR="00673412" w:rsidRPr="00673412" w:rsidRDefault="00673412" w:rsidP="00587A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73412">
              <w:rPr>
                <w:rFonts w:ascii="Times New Roman" w:hAnsi="Times New Roman" w:cs="Times New Roman"/>
              </w:rPr>
              <w:t>61.0</w:t>
            </w:r>
          </w:p>
        </w:tc>
      </w:tr>
    </w:tbl>
    <w:p w14:paraId="01C6474A" w14:textId="77777777" w:rsidR="00587A51" w:rsidRPr="009E47F7" w:rsidRDefault="00587A51" w:rsidP="00587A51">
      <w:pPr>
        <w:pStyle w:val="a3"/>
        <w:jc w:val="both"/>
        <w:rPr>
          <w:rFonts w:ascii="Times New Roman" w:hAnsi="Times New Roman" w:cs="Times New Roman"/>
          <w:color w:val="FF0000"/>
        </w:rPr>
      </w:pPr>
    </w:p>
    <w:p w14:paraId="2EA98B05" w14:textId="77777777" w:rsidR="00706635" w:rsidRPr="009E47F7" w:rsidRDefault="00EF06DF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Лист 157-158, таблица 12.2.1</w:t>
      </w:r>
      <w:r w:rsidR="00706635" w:rsidRPr="009E47F7">
        <w:rPr>
          <w:rFonts w:ascii="Times New Roman" w:hAnsi="Times New Roman" w:cs="Times New Roman"/>
        </w:rPr>
        <w:t xml:space="preserve"> - </w:t>
      </w:r>
      <w:r w:rsidRPr="009E47F7">
        <w:rPr>
          <w:rFonts w:ascii="Times New Roman" w:hAnsi="Times New Roman" w:cs="Times New Roman"/>
        </w:rPr>
        <w:t>исключить проект. 1-1.1.3</w:t>
      </w:r>
      <w:r w:rsidR="002B0404" w:rsidRPr="009E47F7">
        <w:rPr>
          <w:rFonts w:ascii="Times New Roman" w:hAnsi="Times New Roman" w:cs="Times New Roman"/>
        </w:rPr>
        <w:t xml:space="preserve"> (увеличение мощности кот. Просторы на 5 </w:t>
      </w:r>
      <w:proofErr w:type="spellStart"/>
      <w:r w:rsidR="002B0404" w:rsidRPr="009E47F7">
        <w:rPr>
          <w:rFonts w:ascii="Times New Roman" w:hAnsi="Times New Roman" w:cs="Times New Roman"/>
        </w:rPr>
        <w:t>гКал</w:t>
      </w:r>
      <w:proofErr w:type="spellEnd"/>
      <w:r w:rsidR="002B0404" w:rsidRPr="009E47F7">
        <w:rPr>
          <w:rFonts w:ascii="Times New Roman" w:hAnsi="Times New Roman" w:cs="Times New Roman"/>
        </w:rPr>
        <w:t>/час)</w:t>
      </w:r>
    </w:p>
    <w:p w14:paraId="39470DF2" w14:textId="77777777" w:rsidR="00706635" w:rsidRPr="009E47F7" w:rsidRDefault="00706635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>Лист 157-158, таблица 12.2.1 - дополнить проектами:</w:t>
      </w:r>
    </w:p>
    <w:p w14:paraId="75EEC032" w14:textId="77777777" w:rsidR="00706635" w:rsidRPr="009E47F7" w:rsidRDefault="00706635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источника тепловой энергии (ЗУ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74:19:1203001:7933)  для подключения объектов капитального строительства к системам централизованного  теплоснабжения на участке 115 га;</w:t>
      </w:r>
    </w:p>
    <w:p w14:paraId="635042B6" w14:textId="77777777" w:rsidR="00706635" w:rsidRPr="009E47F7" w:rsidRDefault="00706635" w:rsidP="004D39C1">
      <w:pPr>
        <w:pStyle w:val="a3"/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- строительство  источника тепловой энергии (ЗУ </w:t>
      </w:r>
      <w:proofErr w:type="spellStart"/>
      <w:r w:rsidRPr="009E47F7">
        <w:rPr>
          <w:rFonts w:ascii="Times New Roman" w:hAnsi="Times New Roman" w:cs="Times New Roman"/>
        </w:rPr>
        <w:t>кад</w:t>
      </w:r>
      <w:proofErr w:type="spellEnd"/>
      <w:r w:rsidRPr="009E47F7">
        <w:rPr>
          <w:rFonts w:ascii="Times New Roman" w:hAnsi="Times New Roman" w:cs="Times New Roman"/>
        </w:rPr>
        <w:t>. № 74:19:1202001:1042)  для подключения объектов капитального строительства к системам централизованного теплоснабжения в пос. Садовый;</w:t>
      </w:r>
    </w:p>
    <w:p w14:paraId="191C2666" w14:textId="77777777" w:rsidR="00EF06DF" w:rsidRPr="004A619A" w:rsidRDefault="00706635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19A">
        <w:rPr>
          <w:rFonts w:ascii="Times New Roman" w:hAnsi="Times New Roman" w:cs="Times New Roman"/>
        </w:rPr>
        <w:t>Лист 157-167, таблица 12.2.1 - дополнить проектами:</w:t>
      </w:r>
    </w:p>
    <w:p w14:paraId="67F9C835" w14:textId="77777777" w:rsidR="00020FB3" w:rsidRPr="004A619A" w:rsidRDefault="00020FB3" w:rsidP="004D39C1">
      <w:pPr>
        <w:ind w:left="360"/>
        <w:jc w:val="both"/>
        <w:rPr>
          <w:rFonts w:ascii="Times New Roman" w:hAnsi="Times New Roman" w:cs="Times New Roman"/>
        </w:rPr>
      </w:pPr>
      <w:r w:rsidRPr="004A619A">
        <w:rPr>
          <w:rFonts w:ascii="Times New Roman" w:hAnsi="Times New Roman" w:cs="Times New Roman"/>
        </w:rPr>
        <w:t xml:space="preserve">- строительство тепловых сетей (ЗУ </w:t>
      </w:r>
      <w:proofErr w:type="spellStart"/>
      <w:r w:rsidRPr="004A619A">
        <w:rPr>
          <w:rFonts w:ascii="Times New Roman" w:hAnsi="Times New Roman" w:cs="Times New Roman"/>
        </w:rPr>
        <w:t>кад</w:t>
      </w:r>
      <w:proofErr w:type="spellEnd"/>
      <w:r w:rsidRPr="004A619A">
        <w:rPr>
          <w:rFonts w:ascii="Times New Roman" w:hAnsi="Times New Roman" w:cs="Times New Roman"/>
        </w:rPr>
        <w:t>. № 74:19:1203001:7933)  для подключения объектов капитального строительства к системам централизованного теплоснабжения на участке 115 га;</w:t>
      </w:r>
    </w:p>
    <w:p w14:paraId="74827916" w14:textId="77777777" w:rsidR="00020FB3" w:rsidRPr="004A619A" w:rsidRDefault="00020FB3" w:rsidP="004D39C1">
      <w:pPr>
        <w:ind w:left="360"/>
        <w:jc w:val="both"/>
        <w:rPr>
          <w:rFonts w:ascii="Times New Roman" w:hAnsi="Times New Roman" w:cs="Times New Roman"/>
        </w:rPr>
      </w:pPr>
      <w:r w:rsidRPr="004A619A">
        <w:rPr>
          <w:rFonts w:ascii="Times New Roman" w:hAnsi="Times New Roman" w:cs="Times New Roman"/>
        </w:rPr>
        <w:t xml:space="preserve">- строительство тепловых сетей (ЗУ </w:t>
      </w:r>
      <w:proofErr w:type="spellStart"/>
      <w:r w:rsidRPr="004A619A">
        <w:rPr>
          <w:rFonts w:ascii="Times New Roman" w:hAnsi="Times New Roman" w:cs="Times New Roman"/>
        </w:rPr>
        <w:t>кад</w:t>
      </w:r>
      <w:proofErr w:type="spellEnd"/>
      <w:r w:rsidRPr="004A619A">
        <w:rPr>
          <w:rFonts w:ascii="Times New Roman" w:hAnsi="Times New Roman" w:cs="Times New Roman"/>
        </w:rPr>
        <w:t>. № 74:19:1202001:1042)  для подключения объектов капитального строительства к системам централизованного теплоснабжения в пос. Садовый;</w:t>
      </w:r>
    </w:p>
    <w:p w14:paraId="4C6C270B" w14:textId="77777777" w:rsidR="00464539" w:rsidRPr="004A619A" w:rsidRDefault="00020FB3" w:rsidP="004D39C1">
      <w:pPr>
        <w:ind w:left="360"/>
        <w:jc w:val="both"/>
        <w:rPr>
          <w:rFonts w:ascii="Times New Roman" w:hAnsi="Times New Roman" w:cs="Times New Roman"/>
        </w:rPr>
      </w:pPr>
      <w:r w:rsidRPr="004A619A">
        <w:rPr>
          <w:rFonts w:ascii="Times New Roman" w:hAnsi="Times New Roman" w:cs="Times New Roman"/>
        </w:rPr>
        <w:t xml:space="preserve">- строительство тепловых сетей для подключения перспективных потребителей на ЗУ </w:t>
      </w:r>
      <w:proofErr w:type="spellStart"/>
      <w:r w:rsidRPr="004A619A">
        <w:rPr>
          <w:rFonts w:ascii="Times New Roman" w:hAnsi="Times New Roman" w:cs="Times New Roman"/>
        </w:rPr>
        <w:t>кад</w:t>
      </w:r>
      <w:proofErr w:type="spellEnd"/>
      <w:r w:rsidRPr="004A619A">
        <w:rPr>
          <w:rFonts w:ascii="Times New Roman" w:hAnsi="Times New Roman" w:cs="Times New Roman"/>
        </w:rPr>
        <w:t>. № 74:19:1206007:121.</w:t>
      </w:r>
    </w:p>
    <w:p w14:paraId="6C22BA1E" w14:textId="77777777" w:rsidR="002B3881" w:rsidRPr="00E20F47" w:rsidRDefault="002B3881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F7">
        <w:rPr>
          <w:rFonts w:ascii="Times New Roman" w:hAnsi="Times New Roman" w:cs="Times New Roman"/>
        </w:rPr>
        <w:t xml:space="preserve">Лист 169 </w:t>
      </w:r>
      <w:r w:rsidRPr="009E47F7">
        <w:rPr>
          <w:rFonts w:ascii="Times New Roman" w:hAnsi="Times New Roman" w:cs="Times New Roman"/>
          <w:color w:val="000000"/>
        </w:rPr>
        <w:t>табл. 13.1. Установленную мощность оставить на уровне 2022 года.</w:t>
      </w:r>
    </w:p>
    <w:p w14:paraId="0B4B0B09" w14:textId="77777777" w:rsidR="00764F87" w:rsidRPr="00764F87" w:rsidRDefault="00E20F47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Лист 179 табл. 16.1.1.</w:t>
      </w:r>
      <w:r w:rsidR="004F53AE">
        <w:rPr>
          <w:rFonts w:ascii="Times New Roman" w:hAnsi="Times New Roman" w:cs="Times New Roman"/>
          <w:color w:val="000000"/>
        </w:rPr>
        <w:t>:</w:t>
      </w:r>
    </w:p>
    <w:p w14:paraId="58F30EBE" w14:textId="77777777" w:rsidR="00E20F47" w:rsidRDefault="00764F87" w:rsidP="00764F8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E20F47" w:rsidRPr="00764F87">
        <w:rPr>
          <w:rFonts w:ascii="Times New Roman" w:hAnsi="Times New Roman" w:cs="Times New Roman"/>
          <w:color w:val="000000"/>
        </w:rPr>
        <w:t xml:space="preserve"> исключить Проект. 1-1.1.3. </w:t>
      </w:r>
      <w:r w:rsidR="00E20F47" w:rsidRPr="00764F87">
        <w:rPr>
          <w:rFonts w:ascii="Times New Roman" w:hAnsi="Times New Roman" w:cs="Times New Roman"/>
        </w:rPr>
        <w:t xml:space="preserve">Котельная примерно в 800 м по направлению на юго-запад от ориентира п. Западный, </w:t>
      </w:r>
      <w:proofErr w:type="spellStart"/>
      <w:r w:rsidR="00E20F47" w:rsidRPr="00764F87">
        <w:rPr>
          <w:rFonts w:ascii="Times New Roman" w:hAnsi="Times New Roman" w:cs="Times New Roman"/>
        </w:rPr>
        <w:t>мкр</w:t>
      </w:r>
      <w:proofErr w:type="spellEnd"/>
      <w:r w:rsidR="00E20F47" w:rsidRPr="00764F87">
        <w:rPr>
          <w:rFonts w:ascii="Times New Roman" w:hAnsi="Times New Roman" w:cs="Times New Roman"/>
        </w:rPr>
        <w:t>. «Просторы». Увеличение установленной мощности котельной на 5 Гкал/час</w:t>
      </w:r>
    </w:p>
    <w:p w14:paraId="7F896AE2" w14:textId="77777777" w:rsidR="00764F87" w:rsidRDefault="00764F87" w:rsidP="00764F8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дополнить проектом</w:t>
      </w:r>
      <w:r w:rsidR="00A4393F">
        <w:rPr>
          <w:rFonts w:ascii="Times New Roman" w:hAnsi="Times New Roman" w:cs="Times New Roman"/>
        </w:rPr>
        <w:t xml:space="preserve"> «Котельная, 115 Га, номер земельного участка </w:t>
      </w:r>
      <w:r w:rsidRPr="009E47F7">
        <w:rPr>
          <w:rFonts w:ascii="Times New Roman" w:hAnsi="Times New Roman" w:cs="Times New Roman"/>
        </w:rPr>
        <w:t xml:space="preserve"> </w:t>
      </w:r>
      <w:r w:rsidR="00A4393F">
        <w:rPr>
          <w:rFonts w:ascii="Times New Roman" w:hAnsi="Times New Roman" w:cs="Times New Roman"/>
        </w:rPr>
        <w:t xml:space="preserve">74:19:1203001:7933. Строительство котельной номер земельного участка </w:t>
      </w:r>
      <w:r w:rsidRPr="009E47F7">
        <w:rPr>
          <w:rFonts w:ascii="Times New Roman" w:hAnsi="Times New Roman" w:cs="Times New Roman"/>
        </w:rPr>
        <w:t xml:space="preserve">  </w:t>
      </w:r>
      <w:r w:rsidR="00A4393F">
        <w:rPr>
          <w:rFonts w:ascii="Times New Roman" w:hAnsi="Times New Roman" w:cs="Times New Roman"/>
        </w:rPr>
        <w:t>74:19:1203001:7933</w:t>
      </w:r>
      <w:r w:rsidR="00B61114">
        <w:rPr>
          <w:rFonts w:ascii="Times New Roman" w:hAnsi="Times New Roman" w:cs="Times New Roman"/>
        </w:rPr>
        <w:t>»</w:t>
      </w:r>
    </w:p>
    <w:p w14:paraId="55D65477" w14:textId="77777777" w:rsidR="00B61114" w:rsidRPr="00764F87" w:rsidRDefault="00B61114" w:rsidP="00764F8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дополнить проектом «Котельная, пос. Садовый, номер земельного участка </w:t>
      </w:r>
      <w:r w:rsidRPr="009E4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74:19:1202001:1042. Строительство котельной номер земельного участка </w:t>
      </w:r>
      <w:r w:rsidRPr="009E47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74:19:1203001:7933 – 50 МВт»</w:t>
      </w:r>
    </w:p>
    <w:p w14:paraId="1A733685" w14:textId="77777777" w:rsidR="003735CF" w:rsidRPr="009E47F7" w:rsidRDefault="003735CF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Лист 192 – исправить диаметр ТС от УТ-20 до УТ-38 – 300 мм</w:t>
      </w:r>
    </w:p>
    <w:p w14:paraId="50FF4543" w14:textId="77777777" w:rsidR="004A619A" w:rsidRPr="004D39C1" w:rsidRDefault="000F5DE7" w:rsidP="004D3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39C1">
        <w:rPr>
          <w:rFonts w:ascii="Times New Roman" w:hAnsi="Times New Roman" w:cs="Times New Roman"/>
        </w:rPr>
        <w:t>Лист 229</w:t>
      </w:r>
      <w:r w:rsidR="004A619A" w:rsidRPr="004D39C1">
        <w:rPr>
          <w:rFonts w:ascii="Times New Roman" w:hAnsi="Times New Roman" w:cs="Times New Roman"/>
        </w:rPr>
        <w:t xml:space="preserve"> </w:t>
      </w:r>
      <w:r w:rsidRPr="004D39C1">
        <w:rPr>
          <w:rFonts w:ascii="Times New Roman" w:hAnsi="Times New Roman" w:cs="Times New Roman"/>
        </w:rPr>
        <w:t xml:space="preserve">– </w:t>
      </w:r>
      <w:r w:rsidR="004A619A" w:rsidRPr="004D39C1">
        <w:rPr>
          <w:rFonts w:ascii="Times New Roman" w:hAnsi="Times New Roman" w:cs="Times New Roman"/>
        </w:rPr>
        <w:t xml:space="preserve"> исключить проект. 1-1.1.3. Котельная примерно в 800 м по направлению на юго-запад от ориентира п. Западный, </w:t>
      </w:r>
      <w:proofErr w:type="spellStart"/>
      <w:r w:rsidR="004A619A" w:rsidRPr="004D39C1">
        <w:rPr>
          <w:rFonts w:ascii="Times New Roman" w:hAnsi="Times New Roman" w:cs="Times New Roman"/>
        </w:rPr>
        <w:t>мкр</w:t>
      </w:r>
      <w:proofErr w:type="spellEnd"/>
      <w:r w:rsidR="004A619A" w:rsidRPr="004D39C1">
        <w:rPr>
          <w:rFonts w:ascii="Times New Roman" w:hAnsi="Times New Roman" w:cs="Times New Roman"/>
        </w:rPr>
        <w:t>. «Просторы». Увеличение установленной мощности котельной на 5 Гкал/час</w:t>
      </w:r>
    </w:p>
    <w:p w14:paraId="6C10F6FA" w14:textId="77777777" w:rsidR="002363A4" w:rsidRPr="00774DAE" w:rsidRDefault="002363A4" w:rsidP="004D39C1">
      <w:pPr>
        <w:jc w:val="both"/>
        <w:rPr>
          <w:rFonts w:ascii="Times New Roman" w:hAnsi="Times New Roman" w:cs="Times New Roman"/>
        </w:rPr>
      </w:pPr>
    </w:p>
    <w:sectPr w:rsidR="002363A4" w:rsidRPr="0077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9DC"/>
    <w:multiLevelType w:val="hybridMultilevel"/>
    <w:tmpl w:val="E0B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35FEB"/>
    <w:multiLevelType w:val="hybridMultilevel"/>
    <w:tmpl w:val="14488332"/>
    <w:lvl w:ilvl="0" w:tplc="A24E2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37080">
    <w:abstractNumId w:val="1"/>
  </w:num>
  <w:num w:numId="2" w16cid:durableId="93331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B0"/>
    <w:rsid w:val="00020FB3"/>
    <w:rsid w:val="0005356E"/>
    <w:rsid w:val="0008499A"/>
    <w:rsid w:val="000F5DE7"/>
    <w:rsid w:val="00146CBC"/>
    <w:rsid w:val="0016483B"/>
    <w:rsid w:val="001C09B0"/>
    <w:rsid w:val="002363A4"/>
    <w:rsid w:val="002B0404"/>
    <w:rsid w:val="002B3881"/>
    <w:rsid w:val="00346807"/>
    <w:rsid w:val="003735CF"/>
    <w:rsid w:val="00387A05"/>
    <w:rsid w:val="003E4D26"/>
    <w:rsid w:val="004006BE"/>
    <w:rsid w:val="00455FA0"/>
    <w:rsid w:val="00464539"/>
    <w:rsid w:val="004A619A"/>
    <w:rsid w:val="004D39C1"/>
    <w:rsid w:val="004E3117"/>
    <w:rsid w:val="004F53AE"/>
    <w:rsid w:val="005551B0"/>
    <w:rsid w:val="005749BA"/>
    <w:rsid w:val="00587A51"/>
    <w:rsid w:val="005A1E8E"/>
    <w:rsid w:val="005C67B3"/>
    <w:rsid w:val="006124FC"/>
    <w:rsid w:val="0061420C"/>
    <w:rsid w:val="00646300"/>
    <w:rsid w:val="00673412"/>
    <w:rsid w:val="00681307"/>
    <w:rsid w:val="00706635"/>
    <w:rsid w:val="00764045"/>
    <w:rsid w:val="00764F87"/>
    <w:rsid w:val="00774DAE"/>
    <w:rsid w:val="007A7416"/>
    <w:rsid w:val="007D1B07"/>
    <w:rsid w:val="0085439B"/>
    <w:rsid w:val="008B7141"/>
    <w:rsid w:val="009856A7"/>
    <w:rsid w:val="009C089D"/>
    <w:rsid w:val="009D668B"/>
    <w:rsid w:val="009E47F7"/>
    <w:rsid w:val="00A4393F"/>
    <w:rsid w:val="00A6774D"/>
    <w:rsid w:val="00AE7FAE"/>
    <w:rsid w:val="00B30C4D"/>
    <w:rsid w:val="00B37B29"/>
    <w:rsid w:val="00B61114"/>
    <w:rsid w:val="00B83748"/>
    <w:rsid w:val="00B92759"/>
    <w:rsid w:val="00C12CDF"/>
    <w:rsid w:val="00C17950"/>
    <w:rsid w:val="00C744CC"/>
    <w:rsid w:val="00CA4BDB"/>
    <w:rsid w:val="00D873DE"/>
    <w:rsid w:val="00D97EAE"/>
    <w:rsid w:val="00E20F47"/>
    <w:rsid w:val="00E51E89"/>
    <w:rsid w:val="00EE6295"/>
    <w:rsid w:val="00EF06DF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184"/>
  <w15:chartTrackingRefBased/>
  <w15:docId w15:val="{98E1F4EC-9DBC-428A-83BA-667CA0F5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B0"/>
    <w:pPr>
      <w:ind w:left="720"/>
      <w:contextualSpacing/>
    </w:pPr>
  </w:style>
  <w:style w:type="table" w:styleId="a4">
    <w:name w:val="Table Grid"/>
    <w:basedOn w:val="a1"/>
    <w:uiPriority w:val="39"/>
    <w:rsid w:val="00C1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Тинькина Татьяна Владимировна</dc:creator>
  <cp:keywords/>
  <dc:description/>
  <cp:lastModifiedBy>Нету Наскажу</cp:lastModifiedBy>
  <cp:revision>64</cp:revision>
  <cp:lastPrinted>2022-07-04T06:45:00Z</cp:lastPrinted>
  <dcterms:created xsi:type="dcterms:W3CDTF">2022-06-29T06:37:00Z</dcterms:created>
  <dcterms:modified xsi:type="dcterms:W3CDTF">2022-07-18T12:51:00Z</dcterms:modified>
</cp:coreProperties>
</file>