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0D01F" w14:textId="77777777" w:rsidR="006D7922" w:rsidRDefault="006D7922" w:rsidP="00A9642E">
      <w:pPr>
        <w:jc w:val="both"/>
        <w:rPr>
          <w:rFonts w:ascii="Arial" w:hAnsi="Arial" w:cs="Arial"/>
          <w:sz w:val="26"/>
          <w:szCs w:val="26"/>
        </w:rPr>
      </w:pPr>
    </w:p>
    <w:p w14:paraId="2E663CA4" w14:textId="1A6393FE" w:rsidR="005E63A5" w:rsidRPr="00B00475" w:rsidRDefault="005E63A5" w:rsidP="005E63A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bookmarkStart w:id="0" w:name="_Hlk115180216"/>
      <w:r>
        <w:rPr>
          <w:noProof/>
          <w:sz w:val="28"/>
          <w:szCs w:val="28"/>
        </w:rPr>
        <w:drawing>
          <wp:inline distT="0" distB="0" distL="0" distR="0" wp14:anchorId="5D194B2F" wp14:editId="5AE83C71">
            <wp:extent cx="389255" cy="497840"/>
            <wp:effectExtent l="0" t="0" r="0" b="0"/>
            <wp:docPr id="8313812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12F01" w14:textId="77777777" w:rsidR="005E63A5" w:rsidRPr="00B00475" w:rsidRDefault="005E63A5" w:rsidP="005E63A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00475">
        <w:rPr>
          <w:rFonts w:ascii="Arial" w:hAnsi="Arial" w:cs="Arial"/>
          <w:b/>
          <w:bCs/>
          <w:sz w:val="28"/>
          <w:szCs w:val="28"/>
        </w:rPr>
        <w:t xml:space="preserve">Совет депутатов </w:t>
      </w:r>
      <w:r w:rsidRPr="00B00475">
        <w:rPr>
          <w:rFonts w:ascii="Arial" w:hAnsi="Arial" w:cs="Arial"/>
          <w:b/>
          <w:bCs/>
          <w:color w:val="000000"/>
          <w:sz w:val="28"/>
          <w:szCs w:val="28"/>
        </w:rPr>
        <w:t>Кременкульского</w:t>
      </w:r>
      <w:r w:rsidRPr="00B00475">
        <w:rPr>
          <w:rFonts w:ascii="Arial" w:hAnsi="Arial" w:cs="Arial"/>
          <w:b/>
          <w:bCs/>
          <w:sz w:val="28"/>
          <w:szCs w:val="28"/>
        </w:rPr>
        <w:t xml:space="preserve"> сельского поселения</w:t>
      </w:r>
    </w:p>
    <w:p w14:paraId="30E50185" w14:textId="77777777" w:rsidR="005E63A5" w:rsidRPr="00B00475" w:rsidRDefault="005E63A5" w:rsidP="005E63A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00475">
        <w:rPr>
          <w:rFonts w:ascii="Arial" w:hAnsi="Arial" w:cs="Arial"/>
          <w:b/>
          <w:bCs/>
          <w:sz w:val="28"/>
          <w:szCs w:val="28"/>
        </w:rPr>
        <w:t>Сосновского муниципального района Челябинской области</w:t>
      </w:r>
    </w:p>
    <w:p w14:paraId="5C782215" w14:textId="77777777" w:rsidR="005E63A5" w:rsidRPr="00B00475" w:rsidRDefault="005E63A5" w:rsidP="005E63A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пятого </w:t>
      </w:r>
      <w:r w:rsidRPr="00B00475">
        <w:rPr>
          <w:rFonts w:ascii="Arial" w:hAnsi="Arial" w:cs="Arial"/>
          <w:sz w:val="28"/>
          <w:szCs w:val="28"/>
        </w:rPr>
        <w:t xml:space="preserve">созыва </w:t>
      </w:r>
    </w:p>
    <w:p w14:paraId="07C06682" w14:textId="77777777" w:rsidR="005E63A5" w:rsidRPr="00B00475" w:rsidRDefault="005E63A5" w:rsidP="005E63A5">
      <w:pPr>
        <w:pBdr>
          <w:top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B294BC2" w14:textId="77777777" w:rsidR="005E63A5" w:rsidRDefault="005E63A5" w:rsidP="005E63A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00475">
        <w:rPr>
          <w:rFonts w:ascii="Arial" w:hAnsi="Arial" w:cs="Arial"/>
          <w:b/>
          <w:sz w:val="28"/>
          <w:szCs w:val="28"/>
        </w:rPr>
        <w:t xml:space="preserve">Р Е Ш Е Н И Е </w:t>
      </w:r>
    </w:p>
    <w:p w14:paraId="7A4C5D11" w14:textId="77777777" w:rsidR="005E63A5" w:rsidRPr="0045523A" w:rsidRDefault="005E63A5" w:rsidP="005E63A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73039AC" w14:textId="6201435A" w:rsidR="005E63A5" w:rsidRPr="00745620" w:rsidRDefault="005E63A5" w:rsidP="00A9642E">
      <w:pPr>
        <w:jc w:val="both"/>
        <w:rPr>
          <w:rFonts w:ascii="Arial" w:hAnsi="Arial" w:cs="Arial"/>
          <w:sz w:val="26"/>
          <w:szCs w:val="26"/>
        </w:rPr>
      </w:pPr>
      <w:r w:rsidRPr="00B00475">
        <w:rPr>
          <w:rFonts w:ascii="Arial" w:hAnsi="Arial" w:cs="Arial"/>
          <w:sz w:val="26"/>
          <w:szCs w:val="26"/>
        </w:rPr>
        <w:t>от «</w:t>
      </w:r>
      <w:r w:rsidR="004F4F4D">
        <w:rPr>
          <w:rFonts w:ascii="Arial" w:hAnsi="Arial" w:cs="Arial"/>
          <w:sz w:val="26"/>
          <w:szCs w:val="26"/>
        </w:rPr>
        <w:t>14</w:t>
      </w:r>
      <w:r w:rsidRPr="00B00475">
        <w:rPr>
          <w:rFonts w:ascii="Arial" w:hAnsi="Arial" w:cs="Arial"/>
          <w:sz w:val="26"/>
          <w:szCs w:val="26"/>
        </w:rPr>
        <w:t>»</w:t>
      </w:r>
      <w:r w:rsidR="004F4F4D">
        <w:rPr>
          <w:rFonts w:ascii="Arial" w:hAnsi="Arial" w:cs="Arial"/>
          <w:sz w:val="26"/>
          <w:szCs w:val="26"/>
        </w:rPr>
        <w:t xml:space="preserve"> ноября </w:t>
      </w:r>
      <w:r>
        <w:rPr>
          <w:rFonts w:ascii="Arial" w:hAnsi="Arial" w:cs="Arial"/>
          <w:sz w:val="26"/>
          <w:szCs w:val="26"/>
        </w:rPr>
        <w:t xml:space="preserve"> 2024 г.</w:t>
      </w:r>
      <w:r w:rsidRPr="00B00475">
        <w:rPr>
          <w:rFonts w:ascii="Arial" w:hAnsi="Arial" w:cs="Arial"/>
          <w:sz w:val="26"/>
          <w:szCs w:val="26"/>
        </w:rPr>
        <w:t xml:space="preserve">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                </w:t>
      </w:r>
      <w:r w:rsidRPr="00B00475">
        <w:rPr>
          <w:rFonts w:ascii="Arial" w:hAnsi="Arial" w:cs="Arial"/>
          <w:sz w:val="26"/>
          <w:szCs w:val="26"/>
        </w:rPr>
        <w:t>№</w:t>
      </w:r>
      <w:r w:rsidR="004F4F4D">
        <w:rPr>
          <w:rFonts w:ascii="Arial" w:hAnsi="Arial" w:cs="Arial"/>
          <w:sz w:val="26"/>
          <w:szCs w:val="26"/>
        </w:rPr>
        <w:t xml:space="preserve"> 22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</w:tblGrid>
      <w:tr w:rsidR="00A9642E" w:rsidRPr="00745620" w14:paraId="2C8DF10A" w14:textId="77777777" w:rsidTr="009C5A4F">
        <w:trPr>
          <w:trHeight w:val="1363"/>
        </w:trPr>
        <w:tc>
          <w:tcPr>
            <w:tcW w:w="5103" w:type="dxa"/>
            <w:hideMark/>
          </w:tcPr>
          <w:p w14:paraId="2828493A" w14:textId="39D44FFF" w:rsidR="00A9642E" w:rsidRPr="00745620" w:rsidRDefault="00A9642E" w:rsidP="003E163B">
            <w:pPr>
              <w:shd w:val="clear" w:color="auto" w:fill="FFFFFF"/>
              <w:spacing w:before="100" w:beforeAutospacing="1" w:after="100" w:afterAutospacing="1" w:line="256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bookmarkStart w:id="1" w:name="_Hlk122012569"/>
            <w:r w:rsidRPr="00745620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bookmarkStart w:id="2" w:name="_Hlk115251740"/>
            <w:r w:rsidRPr="00745620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Об утверждении Порядка учета предложений граждан </w:t>
            </w:r>
            <w:bookmarkEnd w:id="2"/>
            <w:r w:rsidR="003E163B" w:rsidRPr="003E163B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по проекту решения ««О бюджете Кременкульского сельского поселения на 2025 год и на плановый период 2026 и 2027 годов»»</w:t>
            </w:r>
            <w:bookmarkEnd w:id="1"/>
          </w:p>
        </w:tc>
      </w:tr>
      <w:tr w:rsidR="00A9642E" w:rsidRPr="00745620" w14:paraId="25A2A4DD" w14:textId="77777777" w:rsidTr="009C5A4F">
        <w:trPr>
          <w:trHeight w:val="131"/>
        </w:trPr>
        <w:tc>
          <w:tcPr>
            <w:tcW w:w="5103" w:type="dxa"/>
          </w:tcPr>
          <w:p w14:paraId="5C64E499" w14:textId="77777777" w:rsidR="00A9642E" w:rsidRPr="00745620" w:rsidRDefault="00A9642E" w:rsidP="009C5A4F">
            <w:pPr>
              <w:shd w:val="clear" w:color="auto" w:fill="FFFFFF"/>
              <w:spacing w:before="100" w:beforeAutospacing="1" w:after="100" w:afterAutospacing="1" w:line="256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bookmarkEnd w:id="0"/>
    <w:p w14:paraId="477B6EE5" w14:textId="2E671E3B" w:rsidR="00A9642E" w:rsidRPr="00745620" w:rsidRDefault="00A9642E" w:rsidP="00083E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620">
        <w:rPr>
          <w:rFonts w:ascii="Times New Roman" w:hAnsi="Times New Roman"/>
          <w:sz w:val="28"/>
          <w:szCs w:val="28"/>
        </w:rPr>
        <w:t xml:space="preserve">  С целью обеспечения реализации прав граждан на непосредственное осуществление местного самоуправления, руководствуясь пунктом 4 ст. 44 Федерального закона от 06 октября 2003 года N 131-ФЗ «Об общих принципах организации местного самоуправления в Российской Федерации», Уставом Кременкульского сельского поселения </w:t>
      </w:r>
      <w:r w:rsidRPr="00745620">
        <w:rPr>
          <w:rFonts w:ascii="Times New Roman" w:eastAsia="Calibri" w:hAnsi="Times New Roman"/>
          <w:sz w:val="28"/>
          <w:szCs w:val="28"/>
        </w:rPr>
        <w:t xml:space="preserve">Совет депутатов Кременкульского сельского поселения </w:t>
      </w:r>
      <w:r w:rsidR="00083E7D">
        <w:rPr>
          <w:rFonts w:ascii="Times New Roman" w:eastAsia="Calibri" w:hAnsi="Times New Roman"/>
          <w:sz w:val="28"/>
          <w:szCs w:val="28"/>
        </w:rPr>
        <w:t xml:space="preserve">пятого </w:t>
      </w:r>
      <w:r w:rsidRPr="00745620">
        <w:rPr>
          <w:rFonts w:ascii="Times New Roman" w:eastAsia="Calibri" w:hAnsi="Times New Roman"/>
          <w:sz w:val="28"/>
          <w:szCs w:val="28"/>
        </w:rPr>
        <w:t>созыва,</w:t>
      </w:r>
    </w:p>
    <w:p w14:paraId="655A1E55" w14:textId="77777777" w:rsidR="00A9642E" w:rsidRPr="00745620" w:rsidRDefault="00A9642E" w:rsidP="00A96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D4A863C" w14:textId="77777777" w:rsidR="00A9642E" w:rsidRPr="00674762" w:rsidRDefault="00A9642E" w:rsidP="00A96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745620">
        <w:rPr>
          <w:rFonts w:ascii="Times New Roman" w:eastAsia="Calibri" w:hAnsi="Times New Roman"/>
          <w:b/>
          <w:sz w:val="28"/>
          <w:szCs w:val="28"/>
        </w:rPr>
        <w:t>РЕШАЕТ:</w:t>
      </w:r>
    </w:p>
    <w:p w14:paraId="3F0C8017" w14:textId="2962229E" w:rsidR="00A9642E" w:rsidRPr="002F404B" w:rsidRDefault="00A9642E" w:rsidP="00A964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404B">
        <w:rPr>
          <w:rFonts w:ascii="Times New Roman" w:hAnsi="Times New Roman"/>
          <w:bCs/>
          <w:sz w:val="28"/>
          <w:szCs w:val="28"/>
        </w:rPr>
        <w:t xml:space="preserve">1. Утвердить </w:t>
      </w:r>
      <w:r w:rsidRPr="002F404B">
        <w:rPr>
          <w:rFonts w:ascii="Times New Roman" w:hAnsi="Times New Roman"/>
          <w:sz w:val="28"/>
          <w:szCs w:val="28"/>
        </w:rPr>
        <w:t xml:space="preserve">Порядок учета предложений граждан </w:t>
      </w:r>
      <w:r w:rsidR="00C33B03" w:rsidRPr="00C33B03">
        <w:rPr>
          <w:rFonts w:ascii="Times New Roman" w:hAnsi="Times New Roman"/>
          <w:sz w:val="28"/>
          <w:szCs w:val="28"/>
        </w:rPr>
        <w:t>по проекту решения ««О бюджете Кременкульского сельского поселения на 2025 год и на плановый период 2026 и 2027 годов»»</w:t>
      </w:r>
      <w:r w:rsidRPr="00745620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2F404B">
        <w:rPr>
          <w:rFonts w:ascii="Times New Roman" w:hAnsi="Times New Roman"/>
          <w:sz w:val="28"/>
          <w:szCs w:val="28"/>
        </w:rPr>
        <w:t xml:space="preserve">и порядок участия граждан в его </w:t>
      </w:r>
      <w:r w:rsidR="005A566D" w:rsidRPr="002F404B">
        <w:rPr>
          <w:rFonts w:ascii="Times New Roman" w:hAnsi="Times New Roman"/>
          <w:sz w:val="28"/>
          <w:szCs w:val="28"/>
        </w:rPr>
        <w:t>обсуждении согласно</w:t>
      </w:r>
      <w:r w:rsidRPr="002F404B">
        <w:rPr>
          <w:rFonts w:ascii="Times New Roman" w:hAnsi="Times New Roman"/>
          <w:sz w:val="28"/>
          <w:szCs w:val="28"/>
        </w:rPr>
        <w:t xml:space="preserve"> приложению.</w:t>
      </w:r>
    </w:p>
    <w:p w14:paraId="5D9AD975" w14:textId="1475552B" w:rsidR="00A9642E" w:rsidRPr="002F404B" w:rsidRDefault="00A9642E" w:rsidP="00A96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04B">
        <w:rPr>
          <w:rFonts w:ascii="Times New Roman" w:hAnsi="Times New Roman"/>
          <w:sz w:val="28"/>
          <w:szCs w:val="28"/>
        </w:rPr>
        <w:t xml:space="preserve">           2.Сформировать рабочую группу по учету и рассмотрению предложений граждан в составе:</w:t>
      </w:r>
    </w:p>
    <w:p w14:paraId="189534F3" w14:textId="296B8AD0" w:rsidR="00A9642E" w:rsidRPr="002F404B" w:rsidRDefault="00A9642E" w:rsidP="00A96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04B">
        <w:rPr>
          <w:rFonts w:ascii="Times New Roman" w:hAnsi="Times New Roman"/>
          <w:sz w:val="28"/>
          <w:szCs w:val="28"/>
        </w:rPr>
        <w:t xml:space="preserve">     Руководитель рабочей группы </w:t>
      </w:r>
      <w:r w:rsidR="005A566D" w:rsidRPr="002F404B">
        <w:rPr>
          <w:rFonts w:ascii="Times New Roman" w:hAnsi="Times New Roman"/>
          <w:sz w:val="28"/>
          <w:szCs w:val="28"/>
        </w:rPr>
        <w:t>- А.В.</w:t>
      </w:r>
      <w:r w:rsidRPr="00745620">
        <w:rPr>
          <w:rFonts w:ascii="Times New Roman" w:hAnsi="Times New Roman"/>
          <w:sz w:val="28"/>
          <w:szCs w:val="28"/>
        </w:rPr>
        <w:t xml:space="preserve"> Глинкин </w:t>
      </w:r>
      <w:r>
        <w:rPr>
          <w:rFonts w:ascii="Times New Roman" w:hAnsi="Times New Roman"/>
          <w:sz w:val="28"/>
          <w:szCs w:val="28"/>
        </w:rPr>
        <w:t>– Глава сельского поселения;</w:t>
      </w:r>
    </w:p>
    <w:p w14:paraId="2F1D00C8" w14:textId="79C7A395" w:rsidR="00A9642E" w:rsidRPr="002F404B" w:rsidRDefault="00A9642E" w:rsidP="00A96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04B">
        <w:rPr>
          <w:rFonts w:ascii="Times New Roman" w:hAnsi="Times New Roman"/>
          <w:sz w:val="28"/>
          <w:szCs w:val="28"/>
        </w:rPr>
        <w:t xml:space="preserve">     Секретарь – </w:t>
      </w:r>
      <w:r w:rsidR="007A3AD5">
        <w:rPr>
          <w:rFonts w:ascii="Times New Roman" w:hAnsi="Times New Roman"/>
          <w:sz w:val="28"/>
          <w:szCs w:val="28"/>
        </w:rPr>
        <w:t xml:space="preserve">Д.Р. Сафина </w:t>
      </w:r>
      <w:r>
        <w:rPr>
          <w:rFonts w:ascii="Times New Roman" w:hAnsi="Times New Roman"/>
          <w:sz w:val="28"/>
          <w:szCs w:val="28"/>
        </w:rPr>
        <w:t xml:space="preserve">– ведущий специалист;  </w:t>
      </w:r>
      <w:r w:rsidRPr="00745620">
        <w:rPr>
          <w:rFonts w:ascii="Times New Roman" w:hAnsi="Times New Roman"/>
          <w:sz w:val="28"/>
          <w:szCs w:val="28"/>
        </w:rPr>
        <w:t xml:space="preserve"> </w:t>
      </w:r>
    </w:p>
    <w:p w14:paraId="06B3BC78" w14:textId="77777777" w:rsidR="00A9642E" w:rsidRPr="002F404B" w:rsidRDefault="00A9642E" w:rsidP="00A96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04B">
        <w:rPr>
          <w:rFonts w:ascii="Times New Roman" w:hAnsi="Times New Roman"/>
          <w:sz w:val="28"/>
          <w:szCs w:val="28"/>
        </w:rPr>
        <w:t xml:space="preserve">     Члены рабочей группы – </w:t>
      </w:r>
      <w:r>
        <w:rPr>
          <w:rFonts w:ascii="Times New Roman" w:hAnsi="Times New Roman"/>
          <w:sz w:val="28"/>
          <w:szCs w:val="28"/>
        </w:rPr>
        <w:t xml:space="preserve">Р.И. Валитова – </w:t>
      </w:r>
      <w:bookmarkStart w:id="3" w:name="_Hlk115245748"/>
      <w:r>
        <w:rPr>
          <w:rFonts w:ascii="Times New Roman" w:hAnsi="Times New Roman"/>
          <w:sz w:val="28"/>
          <w:szCs w:val="28"/>
        </w:rPr>
        <w:t>заместитель Главы сельского поселения</w:t>
      </w:r>
      <w:bookmarkEnd w:id="3"/>
      <w:r>
        <w:rPr>
          <w:rFonts w:ascii="Times New Roman" w:hAnsi="Times New Roman"/>
          <w:sz w:val="28"/>
          <w:szCs w:val="28"/>
        </w:rPr>
        <w:t>;</w:t>
      </w:r>
      <w:r w:rsidRPr="002F4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Е.М. Кочкина –</w:t>
      </w:r>
      <w:r w:rsidRPr="007A01ED">
        <w:t xml:space="preserve"> </w:t>
      </w:r>
      <w:r>
        <w:rPr>
          <w:rFonts w:ascii="Times New Roman" w:hAnsi="Times New Roman"/>
          <w:sz w:val="28"/>
          <w:szCs w:val="28"/>
        </w:rPr>
        <w:t>главный бухгалтер.</w:t>
      </w:r>
      <w:r w:rsidRPr="00745620">
        <w:rPr>
          <w:rFonts w:ascii="Times New Roman" w:hAnsi="Times New Roman"/>
          <w:sz w:val="28"/>
          <w:szCs w:val="28"/>
        </w:rPr>
        <w:t xml:space="preserve">  </w:t>
      </w:r>
    </w:p>
    <w:p w14:paraId="385209D5" w14:textId="3871AAE2" w:rsidR="00A9642E" w:rsidRPr="00745620" w:rsidRDefault="00A9642E" w:rsidP="00A9642E">
      <w:pPr>
        <w:spacing w:after="0" w:line="240" w:lineRule="auto"/>
        <w:ind w:firstLine="720"/>
        <w:jc w:val="both"/>
        <w:rPr>
          <w:rFonts w:ascii="Times New Roman" w:eastAsia="Calibri" w:hAnsi="Times New Roman"/>
          <w:b/>
          <w:sz w:val="28"/>
          <w:szCs w:val="28"/>
        </w:rPr>
      </w:pPr>
      <w:r w:rsidRPr="002F404B">
        <w:rPr>
          <w:rFonts w:ascii="Times New Roman" w:hAnsi="Times New Roman"/>
          <w:sz w:val="28"/>
          <w:szCs w:val="28"/>
        </w:rPr>
        <w:t xml:space="preserve">3. Настоящее решение </w:t>
      </w:r>
      <w:r w:rsidRPr="00745620">
        <w:rPr>
          <w:rFonts w:ascii="Times New Roman" w:hAnsi="Times New Roman"/>
          <w:sz w:val="28"/>
          <w:szCs w:val="28"/>
        </w:rPr>
        <w:t xml:space="preserve">обнародовать </w:t>
      </w:r>
      <w:r w:rsidRPr="002F404B">
        <w:rPr>
          <w:rFonts w:ascii="Times New Roman" w:hAnsi="Times New Roman"/>
          <w:sz w:val="28"/>
          <w:szCs w:val="28"/>
        </w:rPr>
        <w:t xml:space="preserve">одновременно с </w:t>
      </w:r>
      <w:r w:rsidRPr="00745620">
        <w:rPr>
          <w:rFonts w:ascii="Times New Roman" w:hAnsi="Times New Roman"/>
          <w:sz w:val="28"/>
          <w:szCs w:val="28"/>
        </w:rPr>
        <w:t xml:space="preserve">проектом Решения Совета депутатов Кременкульского сельского поселения </w:t>
      </w:r>
      <w:r w:rsidR="00FD5177" w:rsidRPr="00FD5177">
        <w:rPr>
          <w:rFonts w:ascii="Times New Roman" w:hAnsi="Times New Roman"/>
          <w:sz w:val="28"/>
          <w:szCs w:val="28"/>
        </w:rPr>
        <w:t>««О бюджете Кременкульского сельского поселения на 2025 год и на плановый период 2026 и 2027 годов»»</w:t>
      </w:r>
      <w:r w:rsidRPr="00745620">
        <w:rPr>
          <w:rFonts w:ascii="Times New Roman" w:hAnsi="Times New Roman"/>
          <w:sz w:val="28"/>
          <w:szCs w:val="28"/>
        </w:rPr>
        <w:t xml:space="preserve">. </w:t>
      </w:r>
    </w:p>
    <w:p w14:paraId="3E4FF9BC" w14:textId="77777777" w:rsidR="00A9642E" w:rsidRPr="00745620" w:rsidRDefault="00A9642E" w:rsidP="00A96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D2C7478" w14:textId="77777777" w:rsidR="00A9642E" w:rsidRPr="00745620" w:rsidRDefault="00A9642E" w:rsidP="00A964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745620">
        <w:rPr>
          <w:rFonts w:ascii="Times New Roman" w:hAnsi="Times New Roman"/>
          <w:snapToGrid w:val="0"/>
          <w:sz w:val="28"/>
          <w:szCs w:val="28"/>
        </w:rPr>
        <w:t>Председатель</w:t>
      </w:r>
    </w:p>
    <w:p w14:paraId="4D7CEAE5" w14:textId="77777777" w:rsidR="00A9642E" w:rsidRPr="00745620" w:rsidRDefault="00A9642E" w:rsidP="00A964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5620">
        <w:rPr>
          <w:rFonts w:ascii="Times New Roman" w:hAnsi="Times New Roman"/>
          <w:snapToGrid w:val="0"/>
          <w:sz w:val="28"/>
          <w:szCs w:val="28"/>
        </w:rPr>
        <w:t xml:space="preserve">Совета депутатов  </w:t>
      </w:r>
      <w:r w:rsidRPr="00745620">
        <w:rPr>
          <w:rFonts w:ascii="Times New Roman" w:hAnsi="Times New Roman"/>
          <w:sz w:val="28"/>
          <w:szCs w:val="28"/>
        </w:rPr>
        <w:t xml:space="preserve">                                                  ___________А.Б. Кожевников</w:t>
      </w:r>
    </w:p>
    <w:p w14:paraId="4C4C4216" w14:textId="77777777" w:rsidR="00A9642E" w:rsidRPr="00551297" w:rsidRDefault="00A9642E" w:rsidP="00A964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745620">
        <w:rPr>
          <w:rFonts w:ascii="Times New Roman" w:hAnsi="Times New Roman"/>
          <w:snapToGrid w:val="0"/>
          <w:sz w:val="28"/>
          <w:szCs w:val="28"/>
        </w:rPr>
        <w:t xml:space="preserve">                               </w:t>
      </w:r>
    </w:p>
    <w:p w14:paraId="49190BF5" w14:textId="77777777" w:rsidR="0068561A" w:rsidRDefault="0068561A" w:rsidP="00A9642E">
      <w:pPr>
        <w:spacing w:after="0" w:line="240" w:lineRule="auto"/>
        <w:ind w:left="5280"/>
        <w:jc w:val="right"/>
        <w:rPr>
          <w:rFonts w:ascii="Times New Roman" w:hAnsi="Times New Roman"/>
          <w:bCs/>
          <w:sz w:val="28"/>
          <w:szCs w:val="28"/>
        </w:rPr>
      </w:pPr>
    </w:p>
    <w:p w14:paraId="6D5D0E64" w14:textId="77777777" w:rsidR="0068561A" w:rsidRDefault="0068561A" w:rsidP="00A9642E">
      <w:pPr>
        <w:spacing w:after="0" w:line="240" w:lineRule="auto"/>
        <w:ind w:left="5280"/>
        <w:jc w:val="right"/>
        <w:rPr>
          <w:rFonts w:ascii="Times New Roman" w:hAnsi="Times New Roman"/>
          <w:bCs/>
          <w:sz w:val="28"/>
          <w:szCs w:val="28"/>
        </w:rPr>
      </w:pPr>
    </w:p>
    <w:p w14:paraId="1B458955" w14:textId="77777777" w:rsidR="0068561A" w:rsidRDefault="0068561A" w:rsidP="00A9642E">
      <w:pPr>
        <w:spacing w:after="0" w:line="240" w:lineRule="auto"/>
        <w:ind w:left="5280"/>
        <w:jc w:val="right"/>
        <w:rPr>
          <w:rFonts w:ascii="Times New Roman" w:hAnsi="Times New Roman"/>
          <w:bCs/>
          <w:sz w:val="28"/>
          <w:szCs w:val="28"/>
        </w:rPr>
      </w:pPr>
    </w:p>
    <w:p w14:paraId="309BD6E5" w14:textId="77777777" w:rsidR="0068561A" w:rsidRDefault="0068561A" w:rsidP="00A9642E">
      <w:pPr>
        <w:spacing w:after="0" w:line="240" w:lineRule="auto"/>
        <w:ind w:left="5280"/>
        <w:jc w:val="right"/>
        <w:rPr>
          <w:rFonts w:ascii="Times New Roman" w:hAnsi="Times New Roman"/>
          <w:bCs/>
          <w:sz w:val="28"/>
          <w:szCs w:val="28"/>
        </w:rPr>
      </w:pPr>
    </w:p>
    <w:p w14:paraId="2490193D" w14:textId="55B234AE" w:rsidR="00A9642E" w:rsidRPr="002F404B" w:rsidRDefault="00A9642E" w:rsidP="00A9642E">
      <w:pPr>
        <w:spacing w:after="0" w:line="240" w:lineRule="auto"/>
        <w:ind w:left="5280"/>
        <w:jc w:val="right"/>
        <w:rPr>
          <w:rFonts w:ascii="Times New Roman" w:hAnsi="Times New Roman"/>
          <w:bCs/>
          <w:sz w:val="28"/>
          <w:szCs w:val="28"/>
        </w:rPr>
      </w:pPr>
      <w:r w:rsidRPr="002F404B">
        <w:rPr>
          <w:rFonts w:ascii="Times New Roman" w:hAnsi="Times New Roman"/>
          <w:bCs/>
          <w:sz w:val="28"/>
          <w:szCs w:val="28"/>
        </w:rPr>
        <w:t>Приложение</w:t>
      </w:r>
    </w:p>
    <w:p w14:paraId="47250B6E" w14:textId="77777777" w:rsidR="00A9642E" w:rsidRDefault="00A9642E" w:rsidP="00A9642E">
      <w:pPr>
        <w:spacing w:after="0" w:line="240" w:lineRule="auto"/>
        <w:ind w:left="5280"/>
        <w:jc w:val="right"/>
        <w:rPr>
          <w:rFonts w:ascii="Times New Roman" w:hAnsi="Times New Roman"/>
          <w:bCs/>
          <w:sz w:val="28"/>
          <w:szCs w:val="28"/>
        </w:rPr>
      </w:pPr>
      <w:r w:rsidRPr="002F404B">
        <w:rPr>
          <w:rFonts w:ascii="Times New Roman" w:hAnsi="Times New Roman"/>
          <w:bCs/>
          <w:sz w:val="28"/>
          <w:szCs w:val="28"/>
        </w:rPr>
        <w:t xml:space="preserve">к решению </w:t>
      </w:r>
      <w:r w:rsidRPr="00551297">
        <w:rPr>
          <w:rFonts w:ascii="Times New Roman" w:hAnsi="Times New Roman"/>
          <w:bCs/>
          <w:sz w:val="28"/>
          <w:szCs w:val="28"/>
        </w:rPr>
        <w:t xml:space="preserve">Совета депутатов Кременкульского сельского поселения </w:t>
      </w:r>
    </w:p>
    <w:p w14:paraId="733465BB" w14:textId="694B2C30" w:rsidR="00A9642E" w:rsidRPr="002F404B" w:rsidRDefault="00A9642E" w:rsidP="00A9642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</w:t>
      </w:r>
      <w:r w:rsidRPr="002F404B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«</w:t>
      </w:r>
      <w:r w:rsidR="004F4F4D">
        <w:rPr>
          <w:rFonts w:ascii="Times New Roman" w:hAnsi="Times New Roman"/>
          <w:bCs/>
          <w:sz w:val="28"/>
          <w:szCs w:val="28"/>
        </w:rPr>
        <w:t>14</w:t>
      </w:r>
      <w:r>
        <w:rPr>
          <w:rFonts w:ascii="Times New Roman" w:hAnsi="Times New Roman"/>
          <w:bCs/>
          <w:sz w:val="28"/>
          <w:szCs w:val="28"/>
        </w:rPr>
        <w:t>»</w:t>
      </w:r>
      <w:r w:rsidRPr="002F404B">
        <w:rPr>
          <w:rFonts w:ascii="Times New Roman" w:hAnsi="Times New Roman"/>
          <w:bCs/>
          <w:sz w:val="28"/>
          <w:szCs w:val="28"/>
        </w:rPr>
        <w:t xml:space="preserve"> </w:t>
      </w:r>
      <w:r w:rsidR="004F4F4D">
        <w:rPr>
          <w:rFonts w:ascii="Times New Roman" w:hAnsi="Times New Roman"/>
          <w:bCs/>
          <w:sz w:val="28"/>
          <w:szCs w:val="28"/>
        </w:rPr>
        <w:t xml:space="preserve">ноября </w:t>
      </w:r>
      <w:r w:rsidR="00096F69" w:rsidRPr="002F404B">
        <w:rPr>
          <w:rFonts w:ascii="Times New Roman" w:hAnsi="Times New Roman"/>
          <w:bCs/>
          <w:sz w:val="28"/>
          <w:szCs w:val="28"/>
        </w:rPr>
        <w:t>20</w:t>
      </w:r>
      <w:r w:rsidR="00096F69">
        <w:rPr>
          <w:rFonts w:ascii="Times New Roman" w:hAnsi="Times New Roman"/>
          <w:bCs/>
          <w:sz w:val="28"/>
          <w:szCs w:val="28"/>
        </w:rPr>
        <w:t xml:space="preserve">24 </w:t>
      </w:r>
      <w:r w:rsidR="00096F69" w:rsidRPr="002F404B">
        <w:rPr>
          <w:rFonts w:ascii="Times New Roman" w:hAnsi="Times New Roman"/>
          <w:bCs/>
          <w:sz w:val="28"/>
          <w:szCs w:val="28"/>
        </w:rPr>
        <w:t>года</w:t>
      </w:r>
      <w:r w:rsidRPr="002F404B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F4F4D">
        <w:rPr>
          <w:rFonts w:ascii="Times New Roman" w:hAnsi="Times New Roman"/>
          <w:bCs/>
          <w:sz w:val="28"/>
          <w:szCs w:val="28"/>
        </w:rPr>
        <w:t xml:space="preserve">22 </w:t>
      </w:r>
    </w:p>
    <w:p w14:paraId="3C2FB0EB" w14:textId="77777777" w:rsidR="00A9642E" w:rsidRDefault="00A9642E" w:rsidP="00A9642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2C8D96D" w14:textId="7D1E8379" w:rsidR="00A9642E" w:rsidRDefault="00A9642E" w:rsidP="002677F3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CA4760">
        <w:rPr>
          <w:rFonts w:ascii="Times New Roman" w:hAnsi="Times New Roman"/>
          <w:b/>
          <w:bCs/>
          <w:sz w:val="28"/>
          <w:szCs w:val="28"/>
        </w:rPr>
        <w:t>Поряд</w:t>
      </w:r>
      <w:r>
        <w:rPr>
          <w:rFonts w:ascii="Times New Roman" w:hAnsi="Times New Roman"/>
          <w:b/>
          <w:bCs/>
          <w:sz w:val="28"/>
          <w:szCs w:val="28"/>
        </w:rPr>
        <w:t>ок</w:t>
      </w:r>
      <w:r w:rsidRPr="00CA4760">
        <w:rPr>
          <w:rFonts w:ascii="Times New Roman" w:hAnsi="Times New Roman"/>
          <w:b/>
          <w:bCs/>
          <w:sz w:val="28"/>
          <w:szCs w:val="28"/>
        </w:rPr>
        <w:t xml:space="preserve"> учета предложений граждан </w:t>
      </w:r>
      <w:r w:rsidR="002677F3" w:rsidRPr="002677F3">
        <w:rPr>
          <w:rFonts w:ascii="Times New Roman" w:hAnsi="Times New Roman"/>
          <w:b/>
          <w:bCs/>
          <w:sz w:val="28"/>
          <w:szCs w:val="28"/>
        </w:rPr>
        <w:t>по проекту решения ««О бюджете Кременкульского сельского поселения на 2025 год и на плановый период 2026 и 2027 годов»»</w:t>
      </w:r>
      <w:r w:rsidR="002677F3">
        <w:rPr>
          <w:rFonts w:ascii="Times New Roman" w:hAnsi="Times New Roman"/>
          <w:b/>
          <w:bCs/>
          <w:sz w:val="28"/>
          <w:szCs w:val="28"/>
        </w:rPr>
        <w:br/>
      </w:r>
    </w:p>
    <w:p w14:paraId="4E4A2674" w14:textId="02225D1E" w:rsidR="00A9642E" w:rsidRPr="002F404B" w:rsidRDefault="00A9642E" w:rsidP="00A964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404B">
        <w:rPr>
          <w:rFonts w:ascii="Times New Roman" w:hAnsi="Times New Roman"/>
          <w:sz w:val="28"/>
          <w:szCs w:val="28"/>
        </w:rPr>
        <w:t xml:space="preserve">Настоящий </w:t>
      </w:r>
      <w:r w:rsidRPr="002F404B">
        <w:rPr>
          <w:rFonts w:ascii="Times New Roman" w:hAnsi="Times New Roman"/>
          <w:bCs/>
          <w:sz w:val="28"/>
          <w:szCs w:val="28"/>
        </w:rPr>
        <w:t xml:space="preserve">порядок учета предложений граждан </w:t>
      </w:r>
      <w:r w:rsidR="00A16BDC" w:rsidRPr="00A16BDC">
        <w:rPr>
          <w:rFonts w:ascii="Times New Roman" w:hAnsi="Times New Roman"/>
          <w:bCs/>
          <w:sz w:val="28"/>
          <w:szCs w:val="28"/>
        </w:rPr>
        <w:t>по проекту решения ««О бюджете Кременкульского сельского поселения на 2025 год и на плановый период 2026 и 2027 годов»»</w:t>
      </w:r>
      <w:r w:rsidR="00A16BDC">
        <w:rPr>
          <w:rFonts w:ascii="Times New Roman" w:hAnsi="Times New Roman"/>
          <w:bCs/>
          <w:sz w:val="28"/>
          <w:szCs w:val="28"/>
        </w:rPr>
        <w:t xml:space="preserve"> </w:t>
      </w:r>
      <w:r w:rsidRPr="002F404B">
        <w:rPr>
          <w:rFonts w:ascii="Times New Roman" w:hAnsi="Times New Roman"/>
          <w:sz w:val="28"/>
          <w:szCs w:val="28"/>
        </w:rPr>
        <w:t xml:space="preserve">и порядок участия граждан в его обсуждении </w:t>
      </w:r>
      <w:r w:rsidRPr="002F404B">
        <w:rPr>
          <w:rFonts w:ascii="Times New Roman" w:hAnsi="Times New Roman"/>
          <w:bCs/>
          <w:sz w:val="24"/>
          <w:szCs w:val="24"/>
        </w:rPr>
        <w:t xml:space="preserve"> </w:t>
      </w:r>
      <w:r w:rsidRPr="002F404B">
        <w:rPr>
          <w:rFonts w:ascii="Times New Roman" w:hAnsi="Times New Roman"/>
          <w:bCs/>
          <w:sz w:val="28"/>
          <w:szCs w:val="28"/>
        </w:rPr>
        <w:t>(далее - порядок)</w:t>
      </w:r>
      <w:r w:rsidRPr="002F404B">
        <w:rPr>
          <w:rFonts w:ascii="Times New Roman" w:hAnsi="Times New Roman"/>
          <w:sz w:val="28"/>
          <w:szCs w:val="28"/>
        </w:rPr>
        <w:t xml:space="preserve"> разработан на основании ст.44 Федерального закона от 6 октября 2003 года N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У</w:t>
      </w:r>
      <w:r w:rsidRPr="002F404B">
        <w:rPr>
          <w:rFonts w:ascii="Times New Roman" w:hAnsi="Times New Roman"/>
          <w:sz w:val="28"/>
          <w:szCs w:val="28"/>
        </w:rPr>
        <w:t xml:space="preserve">става </w:t>
      </w:r>
      <w:r>
        <w:rPr>
          <w:rFonts w:ascii="Times New Roman" w:hAnsi="Times New Roman"/>
          <w:sz w:val="28"/>
          <w:szCs w:val="28"/>
        </w:rPr>
        <w:t>Кременкульского сельского поселения</w:t>
      </w:r>
      <w:r w:rsidRPr="002F404B">
        <w:rPr>
          <w:rFonts w:ascii="Times New Roman" w:hAnsi="Times New Roman"/>
          <w:sz w:val="28"/>
          <w:szCs w:val="28"/>
        </w:rPr>
        <w:t xml:space="preserve"> и регулирует порядок учета предложений граждан </w:t>
      </w:r>
      <w:r w:rsidR="00A16BDC" w:rsidRPr="00A16BDC">
        <w:rPr>
          <w:rFonts w:ascii="Times New Roman" w:hAnsi="Times New Roman"/>
          <w:sz w:val="28"/>
          <w:szCs w:val="28"/>
        </w:rPr>
        <w:t>по проекту решения ««О бюджете Кременкульского сельского поселения на 2025 год и на плановый период 2026 и 2027 годов»»</w:t>
      </w:r>
      <w:r w:rsidRPr="002F404B">
        <w:rPr>
          <w:rFonts w:ascii="Times New Roman" w:hAnsi="Times New Roman"/>
          <w:sz w:val="28"/>
          <w:szCs w:val="28"/>
        </w:rPr>
        <w:t>, а также порядок участия граждан  в его обсуждении.</w:t>
      </w:r>
    </w:p>
    <w:p w14:paraId="0DB213A6" w14:textId="68FC00E8" w:rsidR="00A9642E" w:rsidRPr="002F404B" w:rsidRDefault="00A9642E" w:rsidP="00A964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404B">
        <w:rPr>
          <w:rFonts w:ascii="Times New Roman" w:hAnsi="Times New Roman"/>
          <w:sz w:val="28"/>
          <w:szCs w:val="28"/>
        </w:rPr>
        <w:t xml:space="preserve">1. Проект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2F404B">
        <w:rPr>
          <w:rFonts w:ascii="Times New Roman" w:hAnsi="Times New Roman"/>
          <w:sz w:val="28"/>
          <w:szCs w:val="28"/>
        </w:rPr>
        <w:t xml:space="preserve"> </w:t>
      </w:r>
      <w:r w:rsidR="007F29B7" w:rsidRPr="007F29B7">
        <w:rPr>
          <w:rFonts w:ascii="Times New Roman" w:hAnsi="Times New Roman"/>
          <w:sz w:val="28"/>
          <w:szCs w:val="28"/>
        </w:rPr>
        <w:t>««О бюджете Кременкульского сельского поселения на 2025 год и на плановый период 2026 и 2027 годов»»</w:t>
      </w:r>
      <w:r w:rsidR="007F29B7">
        <w:rPr>
          <w:rFonts w:ascii="Times New Roman" w:hAnsi="Times New Roman"/>
          <w:sz w:val="28"/>
          <w:szCs w:val="28"/>
        </w:rPr>
        <w:t xml:space="preserve"> </w:t>
      </w:r>
      <w:r w:rsidRPr="002F404B">
        <w:rPr>
          <w:rFonts w:ascii="Times New Roman" w:hAnsi="Times New Roman"/>
          <w:sz w:val="28"/>
          <w:szCs w:val="28"/>
        </w:rPr>
        <w:t xml:space="preserve">не позднее чем за 30 дней до дня рассмотрения на </w:t>
      </w:r>
      <w:r>
        <w:rPr>
          <w:rFonts w:ascii="Times New Roman" w:hAnsi="Times New Roman"/>
          <w:sz w:val="28"/>
          <w:szCs w:val="28"/>
        </w:rPr>
        <w:t>С</w:t>
      </w:r>
      <w:r w:rsidRPr="002F404B">
        <w:rPr>
          <w:rFonts w:ascii="Times New Roman" w:hAnsi="Times New Roman"/>
          <w:sz w:val="28"/>
          <w:szCs w:val="28"/>
        </w:rPr>
        <w:t xml:space="preserve">овете депутатов вопроса о принятии </w:t>
      </w:r>
      <w:bookmarkStart w:id="4" w:name="_Hlk115192312"/>
      <w:r w:rsidRPr="002F404B">
        <w:rPr>
          <w:rFonts w:ascii="Times New Roman" w:hAnsi="Times New Roman"/>
          <w:sz w:val="28"/>
          <w:szCs w:val="28"/>
        </w:rPr>
        <w:t xml:space="preserve">устава МО </w:t>
      </w:r>
      <w:r>
        <w:rPr>
          <w:rFonts w:ascii="Times New Roman" w:hAnsi="Times New Roman"/>
          <w:sz w:val="28"/>
          <w:szCs w:val="28"/>
        </w:rPr>
        <w:t>Кременкульское</w:t>
      </w:r>
      <w:r w:rsidRPr="002F404B">
        <w:rPr>
          <w:rFonts w:ascii="Times New Roman" w:hAnsi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sz w:val="28"/>
          <w:szCs w:val="28"/>
        </w:rPr>
        <w:t>Сосновского</w:t>
      </w:r>
      <w:r w:rsidRPr="002F404B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Челябинской </w:t>
      </w:r>
      <w:r w:rsidRPr="002F404B">
        <w:rPr>
          <w:rFonts w:ascii="Times New Roman" w:hAnsi="Times New Roman"/>
          <w:sz w:val="28"/>
          <w:szCs w:val="28"/>
        </w:rPr>
        <w:t xml:space="preserve"> области </w:t>
      </w:r>
      <w:bookmarkEnd w:id="4"/>
      <w:r w:rsidRPr="002F404B">
        <w:rPr>
          <w:rFonts w:ascii="Times New Roman" w:hAnsi="Times New Roman"/>
          <w:sz w:val="28"/>
          <w:szCs w:val="28"/>
        </w:rPr>
        <w:t xml:space="preserve">подлежит обнародованию и </w:t>
      </w:r>
      <w:r>
        <w:rPr>
          <w:rFonts w:ascii="Times New Roman" w:hAnsi="Times New Roman"/>
          <w:sz w:val="28"/>
          <w:szCs w:val="28"/>
        </w:rPr>
        <w:t xml:space="preserve">опубликованию </w:t>
      </w:r>
      <w:r w:rsidRPr="002F404B">
        <w:rPr>
          <w:rFonts w:ascii="Times New Roman" w:hAnsi="Times New Roman"/>
          <w:sz w:val="28"/>
          <w:szCs w:val="28"/>
        </w:rPr>
        <w:t xml:space="preserve">на сайте администрации </w:t>
      </w:r>
      <w:r>
        <w:rPr>
          <w:rFonts w:ascii="Times New Roman" w:hAnsi="Times New Roman"/>
          <w:sz w:val="28"/>
          <w:szCs w:val="28"/>
        </w:rPr>
        <w:t>Кременкульского сельского поселения</w:t>
      </w:r>
      <w:r w:rsidRPr="005D7FC4">
        <w:t xml:space="preserve"> </w:t>
      </w:r>
      <w:r w:rsidRPr="005D7FC4">
        <w:rPr>
          <w:rFonts w:ascii="Times New Roman" w:hAnsi="Times New Roman"/>
          <w:sz w:val="28"/>
          <w:szCs w:val="28"/>
        </w:rPr>
        <w:t>kremenkulskoe.eps74.ru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F404B">
        <w:rPr>
          <w:rFonts w:ascii="Times New Roman" w:hAnsi="Times New Roman"/>
          <w:sz w:val="28"/>
          <w:szCs w:val="28"/>
        </w:rPr>
        <w:t xml:space="preserve"> </w:t>
      </w:r>
    </w:p>
    <w:p w14:paraId="03A8832D" w14:textId="5105D7C6" w:rsidR="00A9642E" w:rsidRPr="002F404B" w:rsidRDefault="00A9642E" w:rsidP="00A964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404B">
        <w:rPr>
          <w:rFonts w:ascii="Times New Roman" w:hAnsi="Times New Roman"/>
          <w:sz w:val="28"/>
          <w:szCs w:val="28"/>
        </w:rPr>
        <w:t xml:space="preserve">2. С проектом </w:t>
      </w:r>
      <w:r w:rsidRPr="00176F5D">
        <w:rPr>
          <w:rFonts w:ascii="Times New Roman" w:hAnsi="Times New Roman"/>
          <w:sz w:val="28"/>
          <w:szCs w:val="28"/>
        </w:rPr>
        <w:t xml:space="preserve">Решения  Совета депутатов Кременкульского сельского поселения </w:t>
      </w:r>
      <w:r w:rsidR="00C26010" w:rsidRPr="00C26010">
        <w:rPr>
          <w:rFonts w:ascii="Times New Roman" w:hAnsi="Times New Roman"/>
          <w:sz w:val="28"/>
          <w:szCs w:val="28"/>
        </w:rPr>
        <w:t>««О бюджете Кременкульского сельского поселения на 2025 год и на плановый период 2026 и 2027 годов»»</w:t>
      </w:r>
      <w:r w:rsidR="00C26010">
        <w:rPr>
          <w:rFonts w:ascii="Times New Roman" w:hAnsi="Times New Roman"/>
          <w:sz w:val="28"/>
          <w:szCs w:val="28"/>
        </w:rPr>
        <w:t xml:space="preserve"> </w:t>
      </w:r>
      <w:r w:rsidRPr="002F404B">
        <w:rPr>
          <w:rFonts w:ascii="Times New Roman" w:hAnsi="Times New Roman"/>
          <w:sz w:val="28"/>
          <w:szCs w:val="28"/>
        </w:rPr>
        <w:t xml:space="preserve">граждане вправе ознакомиться в </w:t>
      </w:r>
      <w:r>
        <w:rPr>
          <w:rFonts w:ascii="Times New Roman" w:hAnsi="Times New Roman"/>
          <w:sz w:val="28"/>
          <w:szCs w:val="28"/>
        </w:rPr>
        <w:t xml:space="preserve">здании </w:t>
      </w:r>
      <w:r w:rsidRPr="002F404B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Кременкульско</w:t>
      </w:r>
      <w:r w:rsidR="00C26010">
        <w:rPr>
          <w:rFonts w:ascii="Times New Roman" w:hAnsi="Times New Roman"/>
          <w:sz w:val="28"/>
          <w:szCs w:val="28"/>
        </w:rPr>
        <w:t>го</w:t>
      </w:r>
      <w:r w:rsidRPr="002F404B">
        <w:rPr>
          <w:rFonts w:ascii="Times New Roman" w:hAnsi="Times New Roman"/>
          <w:sz w:val="28"/>
          <w:szCs w:val="28"/>
        </w:rPr>
        <w:t xml:space="preserve"> сельско</w:t>
      </w:r>
      <w:r w:rsidR="00C26010">
        <w:rPr>
          <w:rFonts w:ascii="Times New Roman" w:hAnsi="Times New Roman"/>
          <w:sz w:val="28"/>
          <w:szCs w:val="28"/>
        </w:rPr>
        <w:t>го</w:t>
      </w:r>
      <w:r w:rsidRPr="002F404B">
        <w:rPr>
          <w:rFonts w:ascii="Times New Roman" w:hAnsi="Times New Roman"/>
          <w:sz w:val="28"/>
          <w:szCs w:val="28"/>
        </w:rPr>
        <w:t xml:space="preserve"> поселени</w:t>
      </w:r>
      <w:r w:rsidR="00C26010">
        <w:rPr>
          <w:rFonts w:ascii="Times New Roman" w:hAnsi="Times New Roman"/>
          <w:sz w:val="28"/>
          <w:szCs w:val="28"/>
        </w:rPr>
        <w:t>я</w:t>
      </w:r>
      <w:r w:rsidRPr="002F4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Сосновский </w:t>
      </w:r>
      <w:r w:rsidRPr="002F404B">
        <w:rPr>
          <w:rFonts w:ascii="Times New Roman" w:hAnsi="Times New Roman"/>
          <w:sz w:val="28"/>
          <w:szCs w:val="28"/>
        </w:rPr>
        <w:t xml:space="preserve">муниципальный район </w:t>
      </w:r>
      <w:r>
        <w:rPr>
          <w:rFonts w:ascii="Times New Roman" w:hAnsi="Times New Roman"/>
          <w:sz w:val="28"/>
          <w:szCs w:val="28"/>
        </w:rPr>
        <w:t xml:space="preserve">Челябинской </w:t>
      </w:r>
      <w:r w:rsidRPr="002F404B">
        <w:rPr>
          <w:rFonts w:ascii="Times New Roman" w:hAnsi="Times New Roman"/>
          <w:sz w:val="28"/>
          <w:szCs w:val="28"/>
        </w:rPr>
        <w:t xml:space="preserve"> области </w:t>
      </w:r>
      <w:r>
        <w:rPr>
          <w:rFonts w:ascii="Times New Roman" w:hAnsi="Times New Roman"/>
          <w:sz w:val="28"/>
          <w:szCs w:val="28"/>
        </w:rPr>
        <w:t xml:space="preserve"> по адресу: 456501, Челябинская область,  Сосновский район , с.  Кременкуль, ул.  Ленина, д. 14 </w:t>
      </w:r>
      <w:r w:rsidR="00C26010">
        <w:rPr>
          <w:rFonts w:ascii="Times New Roman" w:hAnsi="Times New Roman"/>
          <w:sz w:val="28"/>
          <w:szCs w:val="28"/>
        </w:rPr>
        <w:t>Б по</w:t>
      </w:r>
      <w:r w:rsidRPr="002F404B">
        <w:rPr>
          <w:rFonts w:ascii="Times New Roman" w:hAnsi="Times New Roman"/>
          <w:sz w:val="28"/>
          <w:szCs w:val="28"/>
        </w:rPr>
        <w:t xml:space="preserve"> рабочим дням с 8.00 до 1</w:t>
      </w:r>
      <w:r w:rsidR="00C26010">
        <w:rPr>
          <w:rFonts w:ascii="Times New Roman" w:hAnsi="Times New Roman"/>
          <w:sz w:val="28"/>
          <w:szCs w:val="28"/>
        </w:rPr>
        <w:t>6</w:t>
      </w:r>
      <w:r w:rsidRPr="002F404B">
        <w:rPr>
          <w:rFonts w:ascii="Times New Roman" w:hAnsi="Times New Roman"/>
          <w:sz w:val="28"/>
          <w:szCs w:val="28"/>
        </w:rPr>
        <w:t>.</w:t>
      </w:r>
      <w:r w:rsidR="00C26010">
        <w:rPr>
          <w:rFonts w:ascii="Times New Roman" w:hAnsi="Times New Roman"/>
          <w:sz w:val="28"/>
          <w:szCs w:val="28"/>
        </w:rPr>
        <w:t>15</w:t>
      </w:r>
      <w:r w:rsidRPr="002F404B">
        <w:rPr>
          <w:rFonts w:ascii="Times New Roman" w:hAnsi="Times New Roman"/>
          <w:sz w:val="28"/>
          <w:szCs w:val="28"/>
        </w:rPr>
        <w:t xml:space="preserve"> до дня, предшествующего дню проведения публичных слушаний по проекту </w:t>
      </w:r>
      <w:r w:rsidR="003C256D">
        <w:rPr>
          <w:rFonts w:ascii="Times New Roman" w:hAnsi="Times New Roman"/>
          <w:sz w:val="28"/>
          <w:szCs w:val="28"/>
        </w:rPr>
        <w:t>решения</w:t>
      </w:r>
      <w:r w:rsidR="003C256D" w:rsidRPr="002F404B">
        <w:rPr>
          <w:rFonts w:ascii="Times New Roman" w:hAnsi="Times New Roman"/>
          <w:sz w:val="28"/>
          <w:szCs w:val="28"/>
        </w:rPr>
        <w:t>, и на</w:t>
      </w:r>
      <w:r w:rsidRPr="002F404B">
        <w:rPr>
          <w:rFonts w:ascii="Times New Roman" w:hAnsi="Times New Roman"/>
          <w:sz w:val="28"/>
          <w:szCs w:val="28"/>
        </w:rPr>
        <w:t xml:space="preserve"> официальном сайте администрации </w:t>
      </w:r>
      <w:r>
        <w:rPr>
          <w:rFonts w:ascii="Times New Roman" w:hAnsi="Times New Roman"/>
          <w:sz w:val="28"/>
          <w:szCs w:val="28"/>
        </w:rPr>
        <w:t>Кременкульского сельского поселения</w:t>
      </w:r>
      <w:r w:rsidRPr="008E3710">
        <w:t xml:space="preserve"> </w:t>
      </w:r>
      <w:r w:rsidRPr="008E3710">
        <w:rPr>
          <w:rFonts w:ascii="Times New Roman" w:hAnsi="Times New Roman"/>
          <w:sz w:val="28"/>
          <w:szCs w:val="28"/>
        </w:rPr>
        <w:t>kremenkulskoe.eps74.ru</w:t>
      </w:r>
      <w:r w:rsidRPr="002F404B">
        <w:rPr>
          <w:rFonts w:ascii="Times New Roman" w:hAnsi="Times New Roman"/>
          <w:sz w:val="28"/>
          <w:szCs w:val="28"/>
        </w:rPr>
        <w:t>.</w:t>
      </w:r>
    </w:p>
    <w:p w14:paraId="72BD0DD7" w14:textId="77979D43" w:rsidR="00A9642E" w:rsidRPr="002F404B" w:rsidRDefault="00A9642E" w:rsidP="00A964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404B">
        <w:rPr>
          <w:rFonts w:ascii="Times New Roman" w:hAnsi="Times New Roman"/>
          <w:sz w:val="28"/>
          <w:szCs w:val="28"/>
        </w:rPr>
        <w:t xml:space="preserve">3. После опубликования проекта </w:t>
      </w:r>
      <w:r w:rsidRPr="00263DE0">
        <w:rPr>
          <w:rFonts w:ascii="Times New Roman" w:hAnsi="Times New Roman"/>
          <w:sz w:val="28"/>
          <w:szCs w:val="28"/>
        </w:rPr>
        <w:t xml:space="preserve">Решения  Совета депутатов Кременкульского сельского поселения </w:t>
      </w:r>
      <w:r w:rsidR="00C3289D" w:rsidRPr="00C3289D">
        <w:rPr>
          <w:rFonts w:ascii="Times New Roman" w:hAnsi="Times New Roman"/>
          <w:sz w:val="28"/>
          <w:szCs w:val="28"/>
        </w:rPr>
        <w:t>««О бюджете Кременкульского сельского поселения на 2025 год и на плановый период 2026 и 2027 годов»»</w:t>
      </w:r>
      <w:r w:rsidR="00C3289D">
        <w:rPr>
          <w:rFonts w:ascii="Times New Roman" w:hAnsi="Times New Roman"/>
          <w:sz w:val="28"/>
          <w:szCs w:val="28"/>
        </w:rPr>
        <w:t xml:space="preserve"> </w:t>
      </w:r>
      <w:r w:rsidRPr="002F404B">
        <w:rPr>
          <w:rFonts w:ascii="Times New Roman" w:hAnsi="Times New Roman"/>
          <w:sz w:val="28"/>
          <w:szCs w:val="28"/>
        </w:rPr>
        <w:t xml:space="preserve">органы территориального общественного самоуправления, общественные организации и объединения, а также граждане, проживающие на территории </w:t>
      </w:r>
      <w:r w:rsidRPr="00263DE0">
        <w:rPr>
          <w:rFonts w:ascii="Times New Roman" w:hAnsi="Times New Roman"/>
          <w:sz w:val="28"/>
          <w:szCs w:val="28"/>
        </w:rPr>
        <w:t xml:space="preserve">МО </w:t>
      </w:r>
      <w:r w:rsidR="00C3289D">
        <w:rPr>
          <w:rFonts w:ascii="Times New Roman" w:hAnsi="Times New Roman"/>
          <w:sz w:val="28"/>
          <w:szCs w:val="28"/>
        </w:rPr>
        <w:t>«</w:t>
      </w:r>
      <w:r w:rsidRPr="00263DE0">
        <w:rPr>
          <w:rFonts w:ascii="Times New Roman" w:hAnsi="Times New Roman"/>
          <w:sz w:val="28"/>
          <w:szCs w:val="28"/>
        </w:rPr>
        <w:t>Кременкульское сельское поселение Сосновского муниципального района Челябинской</w:t>
      </w:r>
      <w:r w:rsidR="00C3289D">
        <w:rPr>
          <w:rFonts w:ascii="Times New Roman" w:hAnsi="Times New Roman"/>
          <w:sz w:val="28"/>
          <w:szCs w:val="28"/>
        </w:rPr>
        <w:t>»</w:t>
      </w:r>
      <w:r w:rsidRPr="00263DE0">
        <w:rPr>
          <w:rFonts w:ascii="Times New Roman" w:hAnsi="Times New Roman"/>
          <w:sz w:val="28"/>
          <w:szCs w:val="28"/>
        </w:rPr>
        <w:t xml:space="preserve">  области</w:t>
      </w:r>
      <w:r w:rsidRPr="002F404B">
        <w:rPr>
          <w:rFonts w:ascii="Times New Roman" w:hAnsi="Times New Roman"/>
          <w:sz w:val="28"/>
          <w:szCs w:val="28"/>
        </w:rPr>
        <w:t xml:space="preserve"> и обладающие избирательным правом, вправе подавать письменные замечания и (или) предложения по вышеуказанному проекту.</w:t>
      </w:r>
    </w:p>
    <w:p w14:paraId="59C8EFA8" w14:textId="7D1DAF81" w:rsidR="00A9642E" w:rsidRPr="002F404B" w:rsidRDefault="00A9642E" w:rsidP="00A964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404B">
        <w:rPr>
          <w:rFonts w:ascii="Times New Roman" w:hAnsi="Times New Roman"/>
          <w:sz w:val="28"/>
          <w:szCs w:val="28"/>
        </w:rPr>
        <w:t xml:space="preserve">4. Граждане, не имеющие возможности присутствовать на публичных слушаниях, вправе подать письменные замечания и (или) предложения по </w:t>
      </w:r>
      <w:r w:rsidRPr="002F404B">
        <w:rPr>
          <w:rFonts w:ascii="Times New Roman" w:hAnsi="Times New Roman"/>
          <w:sz w:val="28"/>
          <w:szCs w:val="28"/>
        </w:rPr>
        <w:lastRenderedPageBreak/>
        <w:t xml:space="preserve">проекту </w:t>
      </w:r>
      <w:r w:rsidRPr="002F55D1">
        <w:rPr>
          <w:rFonts w:ascii="Times New Roman" w:hAnsi="Times New Roman"/>
          <w:sz w:val="28"/>
          <w:szCs w:val="28"/>
        </w:rPr>
        <w:t xml:space="preserve">Решения  Совета депутатов Кременкульского сельского поселения </w:t>
      </w:r>
      <w:r w:rsidR="0020227B" w:rsidRPr="0020227B">
        <w:rPr>
          <w:rFonts w:ascii="Times New Roman" w:hAnsi="Times New Roman"/>
          <w:sz w:val="28"/>
          <w:szCs w:val="28"/>
        </w:rPr>
        <w:t>««О бюджете Кременкульского сельского поселения на 2025 год и на плановый период 2026 и 2027 годов»»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04B">
        <w:rPr>
          <w:rFonts w:ascii="Times New Roman" w:hAnsi="Times New Roman"/>
          <w:sz w:val="28"/>
          <w:szCs w:val="28"/>
        </w:rPr>
        <w:t xml:space="preserve">до дня, предшествующего дню проведения публичных слушаний по проекту </w:t>
      </w:r>
      <w:r w:rsidR="0020227B">
        <w:rPr>
          <w:rFonts w:ascii="Times New Roman" w:hAnsi="Times New Roman"/>
          <w:sz w:val="28"/>
          <w:szCs w:val="28"/>
        </w:rPr>
        <w:t xml:space="preserve"> решения</w:t>
      </w:r>
      <w:r w:rsidRPr="002F404B">
        <w:rPr>
          <w:rFonts w:ascii="Times New Roman" w:hAnsi="Times New Roman"/>
          <w:sz w:val="28"/>
          <w:szCs w:val="28"/>
        </w:rPr>
        <w:t>, с 1</w:t>
      </w:r>
      <w:r>
        <w:rPr>
          <w:rFonts w:ascii="Times New Roman" w:hAnsi="Times New Roman"/>
          <w:sz w:val="28"/>
          <w:szCs w:val="28"/>
        </w:rPr>
        <w:t>3</w:t>
      </w:r>
      <w:r w:rsidRPr="002F404B">
        <w:rPr>
          <w:rFonts w:ascii="Times New Roman" w:hAnsi="Times New Roman"/>
          <w:sz w:val="28"/>
          <w:szCs w:val="28"/>
        </w:rPr>
        <w:t>.00 до 1</w:t>
      </w:r>
      <w:r w:rsidR="0020227B">
        <w:rPr>
          <w:rFonts w:ascii="Times New Roman" w:hAnsi="Times New Roman"/>
          <w:sz w:val="28"/>
          <w:szCs w:val="28"/>
        </w:rPr>
        <w:t>6</w:t>
      </w:r>
      <w:r w:rsidRPr="002F404B">
        <w:rPr>
          <w:rFonts w:ascii="Times New Roman" w:hAnsi="Times New Roman"/>
          <w:sz w:val="28"/>
          <w:szCs w:val="28"/>
        </w:rPr>
        <w:t>.</w:t>
      </w:r>
      <w:r w:rsidR="0020227B">
        <w:rPr>
          <w:rFonts w:ascii="Times New Roman" w:hAnsi="Times New Roman"/>
          <w:sz w:val="28"/>
          <w:szCs w:val="28"/>
        </w:rPr>
        <w:t>15</w:t>
      </w:r>
      <w:r w:rsidRPr="002F404B">
        <w:rPr>
          <w:rFonts w:ascii="Times New Roman" w:hAnsi="Times New Roman"/>
          <w:sz w:val="28"/>
          <w:szCs w:val="28"/>
        </w:rPr>
        <w:t xml:space="preserve"> по рабочим дням или могут их направить до указанной даты на электронную почту </w:t>
      </w:r>
      <w:r>
        <w:rPr>
          <w:rFonts w:ascii="Times New Roman" w:hAnsi="Times New Roman"/>
          <w:sz w:val="28"/>
          <w:szCs w:val="28"/>
          <w:lang w:val="en-US"/>
        </w:rPr>
        <w:t>adminkrembuh</w:t>
      </w:r>
      <w:r w:rsidRPr="002F404B">
        <w:rPr>
          <w:rFonts w:ascii="Times New Roman" w:hAnsi="Times New Roman"/>
          <w:sz w:val="28"/>
          <w:szCs w:val="28"/>
        </w:rPr>
        <w:t xml:space="preserve">@mail.ru.   </w:t>
      </w:r>
    </w:p>
    <w:p w14:paraId="0C9EF84B" w14:textId="2540BEF1" w:rsidR="00A9642E" w:rsidRPr="002F404B" w:rsidRDefault="00A9642E" w:rsidP="00A964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404B">
        <w:rPr>
          <w:rFonts w:ascii="Times New Roman" w:hAnsi="Times New Roman"/>
          <w:sz w:val="28"/>
          <w:szCs w:val="28"/>
        </w:rPr>
        <w:t xml:space="preserve">5. Поданные предложения поступают в администрацию </w:t>
      </w:r>
      <w:r w:rsidR="00C14F26" w:rsidRPr="00982DE2">
        <w:rPr>
          <w:rFonts w:ascii="Times New Roman" w:hAnsi="Times New Roman"/>
          <w:sz w:val="28"/>
          <w:szCs w:val="28"/>
        </w:rPr>
        <w:t>Кременкульско</w:t>
      </w:r>
      <w:r w:rsidR="00C14F26">
        <w:rPr>
          <w:rFonts w:ascii="Times New Roman" w:hAnsi="Times New Roman"/>
          <w:sz w:val="28"/>
          <w:szCs w:val="28"/>
        </w:rPr>
        <w:t xml:space="preserve">го </w:t>
      </w:r>
      <w:r w:rsidR="00C14F26" w:rsidRPr="00982DE2">
        <w:rPr>
          <w:rFonts w:ascii="Times New Roman" w:hAnsi="Times New Roman"/>
          <w:sz w:val="28"/>
          <w:szCs w:val="28"/>
        </w:rPr>
        <w:t>сельского</w:t>
      </w:r>
      <w:r w:rsidRPr="00982DE2">
        <w:rPr>
          <w:rFonts w:ascii="Times New Roman" w:hAnsi="Times New Roman"/>
          <w:sz w:val="28"/>
          <w:szCs w:val="28"/>
        </w:rPr>
        <w:t xml:space="preserve"> поселени</w:t>
      </w:r>
      <w:r w:rsidR="00C25290">
        <w:rPr>
          <w:rFonts w:ascii="Times New Roman" w:hAnsi="Times New Roman"/>
          <w:sz w:val="28"/>
          <w:szCs w:val="28"/>
        </w:rPr>
        <w:t>я</w:t>
      </w:r>
      <w:r w:rsidRPr="00982DE2">
        <w:rPr>
          <w:rFonts w:ascii="Times New Roman" w:hAnsi="Times New Roman"/>
          <w:sz w:val="28"/>
          <w:szCs w:val="28"/>
        </w:rPr>
        <w:t xml:space="preserve"> Сосновского муниципального района </w:t>
      </w:r>
      <w:r w:rsidR="00C14F26" w:rsidRPr="00982DE2">
        <w:rPr>
          <w:rFonts w:ascii="Times New Roman" w:hAnsi="Times New Roman"/>
          <w:sz w:val="28"/>
          <w:szCs w:val="28"/>
        </w:rPr>
        <w:t>Челябинской области</w:t>
      </w:r>
      <w:r w:rsidRPr="002F404B">
        <w:rPr>
          <w:rFonts w:ascii="Times New Roman" w:hAnsi="Times New Roman"/>
          <w:sz w:val="28"/>
          <w:szCs w:val="28"/>
        </w:rPr>
        <w:t xml:space="preserve">, а </w:t>
      </w:r>
      <w:r w:rsidR="00C14F26" w:rsidRPr="002F404B">
        <w:rPr>
          <w:rFonts w:ascii="Times New Roman" w:hAnsi="Times New Roman"/>
          <w:sz w:val="28"/>
          <w:szCs w:val="28"/>
        </w:rPr>
        <w:t>затем незамедлительно</w:t>
      </w:r>
      <w:r w:rsidRPr="002F404B">
        <w:rPr>
          <w:rFonts w:ascii="Times New Roman" w:hAnsi="Times New Roman"/>
          <w:sz w:val="28"/>
          <w:szCs w:val="28"/>
        </w:rPr>
        <w:t xml:space="preserve"> передаются для рассмотрения в </w:t>
      </w:r>
      <w:r w:rsidR="00C14F26" w:rsidRPr="002F404B">
        <w:rPr>
          <w:rFonts w:ascii="Times New Roman" w:hAnsi="Times New Roman"/>
          <w:sz w:val="28"/>
          <w:szCs w:val="28"/>
        </w:rPr>
        <w:t>рабочую группу</w:t>
      </w:r>
      <w:r w:rsidRPr="002F404B">
        <w:rPr>
          <w:rFonts w:ascii="Times New Roman" w:hAnsi="Times New Roman"/>
          <w:sz w:val="28"/>
          <w:szCs w:val="28"/>
        </w:rPr>
        <w:t xml:space="preserve"> по учету и рассмотрению предложений граждан, поступивших в ходе обсуждения на публичных слушаниях, утвержденную решением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2F404B">
        <w:rPr>
          <w:rFonts w:ascii="Times New Roman" w:hAnsi="Times New Roman"/>
          <w:sz w:val="28"/>
          <w:szCs w:val="28"/>
        </w:rPr>
        <w:t xml:space="preserve">овета депутатов. В случае если граждане, подавшие предложения, </w:t>
      </w:r>
      <w:r w:rsidR="00C14F26" w:rsidRPr="002F404B">
        <w:rPr>
          <w:rFonts w:ascii="Times New Roman" w:hAnsi="Times New Roman"/>
          <w:sz w:val="28"/>
          <w:szCs w:val="28"/>
        </w:rPr>
        <w:t>не принимают</w:t>
      </w:r>
      <w:r w:rsidRPr="002F404B">
        <w:rPr>
          <w:rFonts w:ascii="Times New Roman" w:hAnsi="Times New Roman"/>
          <w:sz w:val="28"/>
          <w:szCs w:val="28"/>
        </w:rPr>
        <w:t xml:space="preserve"> участие в публичных слушаниях, руководитель рабочей группы </w:t>
      </w:r>
      <w:r w:rsidR="00C14F26" w:rsidRPr="002F404B">
        <w:rPr>
          <w:rFonts w:ascii="Times New Roman" w:hAnsi="Times New Roman"/>
          <w:sz w:val="28"/>
          <w:szCs w:val="28"/>
        </w:rPr>
        <w:t>выносит их</w:t>
      </w:r>
      <w:r w:rsidRPr="002F404B">
        <w:rPr>
          <w:rFonts w:ascii="Times New Roman" w:hAnsi="Times New Roman"/>
          <w:sz w:val="28"/>
          <w:szCs w:val="28"/>
        </w:rPr>
        <w:t xml:space="preserve"> предложения для обсуждения на публичных слушаниях.</w:t>
      </w:r>
    </w:p>
    <w:p w14:paraId="49A81D2D" w14:textId="08222D9B" w:rsidR="00A9642E" w:rsidRPr="009E3FBB" w:rsidRDefault="00A9642E" w:rsidP="00A964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404B">
        <w:rPr>
          <w:rFonts w:ascii="Times New Roman" w:hAnsi="Times New Roman"/>
          <w:sz w:val="28"/>
          <w:szCs w:val="28"/>
        </w:rPr>
        <w:t xml:space="preserve">6. Обсуждение проекта </w:t>
      </w:r>
      <w:r w:rsidR="00C14F26" w:rsidRPr="00B809EA">
        <w:rPr>
          <w:rFonts w:ascii="Times New Roman" w:hAnsi="Times New Roman"/>
          <w:sz w:val="28"/>
          <w:szCs w:val="28"/>
        </w:rPr>
        <w:t>Решения Совета</w:t>
      </w:r>
      <w:r w:rsidRPr="00B809EA">
        <w:rPr>
          <w:rFonts w:ascii="Times New Roman" w:hAnsi="Times New Roman"/>
          <w:sz w:val="28"/>
          <w:szCs w:val="28"/>
        </w:rPr>
        <w:t xml:space="preserve"> депутатов Кременкульского сельского поселения </w:t>
      </w:r>
      <w:r w:rsidR="00D2231D" w:rsidRPr="00D2231D">
        <w:rPr>
          <w:rFonts w:ascii="Times New Roman" w:hAnsi="Times New Roman"/>
          <w:sz w:val="28"/>
          <w:szCs w:val="28"/>
        </w:rPr>
        <w:t>««О бюджете Кременкульского сельского поселения на 2025 год и на плановый период 2026 и 2027 годов»»</w:t>
      </w:r>
      <w:r w:rsidR="00D2231D">
        <w:rPr>
          <w:rFonts w:ascii="Times New Roman" w:hAnsi="Times New Roman"/>
          <w:sz w:val="28"/>
          <w:szCs w:val="28"/>
        </w:rPr>
        <w:t xml:space="preserve"> </w:t>
      </w:r>
      <w:r w:rsidR="00C14F26" w:rsidRPr="002F404B">
        <w:rPr>
          <w:rFonts w:ascii="Times New Roman" w:hAnsi="Times New Roman"/>
          <w:sz w:val="28"/>
          <w:szCs w:val="28"/>
        </w:rPr>
        <w:t>осуществляется на публичных</w:t>
      </w:r>
      <w:r w:rsidRPr="002F404B">
        <w:rPr>
          <w:rFonts w:ascii="Times New Roman" w:hAnsi="Times New Roman"/>
          <w:sz w:val="28"/>
          <w:szCs w:val="28"/>
        </w:rPr>
        <w:t xml:space="preserve"> слушаниях. Публичные слушания проводятся в соответствии с</w:t>
      </w:r>
      <w:r>
        <w:rPr>
          <w:rFonts w:ascii="Times New Roman" w:hAnsi="Times New Roman"/>
          <w:sz w:val="28"/>
          <w:szCs w:val="28"/>
        </w:rPr>
        <w:t xml:space="preserve"> Уставом Кременкульского сельского поселения.  </w:t>
      </w:r>
    </w:p>
    <w:p w14:paraId="51742F92" w14:textId="77777777" w:rsidR="00A9642E" w:rsidRPr="002F404B" w:rsidRDefault="00A9642E" w:rsidP="00A964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404B">
        <w:rPr>
          <w:rFonts w:ascii="Times New Roman" w:hAnsi="Times New Roman"/>
          <w:sz w:val="28"/>
          <w:szCs w:val="28"/>
        </w:rPr>
        <w:t xml:space="preserve">7.  Протокол публичных слушаний по проекту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2F404B">
        <w:rPr>
          <w:rFonts w:ascii="Times New Roman" w:hAnsi="Times New Roman"/>
          <w:sz w:val="28"/>
          <w:szCs w:val="28"/>
        </w:rPr>
        <w:t>подлежит о</w:t>
      </w:r>
      <w:r>
        <w:rPr>
          <w:rFonts w:ascii="Times New Roman" w:hAnsi="Times New Roman"/>
          <w:sz w:val="28"/>
          <w:szCs w:val="28"/>
        </w:rPr>
        <w:t>бнародованию</w:t>
      </w:r>
      <w:r w:rsidRPr="002F404B">
        <w:rPr>
          <w:rFonts w:ascii="Times New Roman" w:hAnsi="Times New Roman"/>
          <w:sz w:val="28"/>
          <w:szCs w:val="28"/>
        </w:rPr>
        <w:t>.</w:t>
      </w:r>
    </w:p>
    <w:p w14:paraId="7151E747" w14:textId="77777777" w:rsidR="00A9642E" w:rsidRPr="002F404B" w:rsidRDefault="00A9642E" w:rsidP="00A964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E227691" w14:textId="77777777" w:rsidR="00A9642E" w:rsidRPr="002F404B" w:rsidRDefault="00A9642E" w:rsidP="00A964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B2B888B" w14:textId="77777777" w:rsidR="00A9642E" w:rsidRPr="002F404B" w:rsidRDefault="00A9642E" w:rsidP="00A96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221DAE" w14:textId="77777777" w:rsidR="00A9642E" w:rsidRPr="002F404B" w:rsidRDefault="00A9642E" w:rsidP="00A964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7D9663E" w14:textId="77777777" w:rsidR="00A9642E" w:rsidRPr="002F404B" w:rsidRDefault="00A9642E" w:rsidP="00A96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341DAF" w14:textId="77777777" w:rsidR="00A9642E" w:rsidRPr="002F3A8C" w:rsidRDefault="00A9642E" w:rsidP="00A9642E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F3A8C">
        <w:rPr>
          <w:rFonts w:ascii="Times New Roman" w:hAnsi="Times New Roman"/>
          <w:sz w:val="28"/>
          <w:szCs w:val="28"/>
        </w:rPr>
        <w:t xml:space="preserve">                   </w:t>
      </w:r>
    </w:p>
    <w:p w14:paraId="782FCDA6" w14:textId="77777777" w:rsidR="0016239F" w:rsidRDefault="0016239F"/>
    <w:sectPr w:rsidR="0016239F" w:rsidSect="00DD48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59"/>
    <w:rsid w:val="00083E7D"/>
    <w:rsid w:val="00096F69"/>
    <w:rsid w:val="0016239F"/>
    <w:rsid w:val="0020227B"/>
    <w:rsid w:val="002677F3"/>
    <w:rsid w:val="003C256D"/>
    <w:rsid w:val="003E163B"/>
    <w:rsid w:val="004F4F4D"/>
    <w:rsid w:val="005A566D"/>
    <w:rsid w:val="005A5F92"/>
    <w:rsid w:val="005E63A5"/>
    <w:rsid w:val="0068561A"/>
    <w:rsid w:val="006D7922"/>
    <w:rsid w:val="007A3AD5"/>
    <w:rsid w:val="007F29B7"/>
    <w:rsid w:val="00A16BDC"/>
    <w:rsid w:val="00A9642E"/>
    <w:rsid w:val="00B41676"/>
    <w:rsid w:val="00C14F26"/>
    <w:rsid w:val="00C25290"/>
    <w:rsid w:val="00C26010"/>
    <w:rsid w:val="00C3289D"/>
    <w:rsid w:val="00C33B03"/>
    <w:rsid w:val="00C73E1F"/>
    <w:rsid w:val="00D2231D"/>
    <w:rsid w:val="00D51F65"/>
    <w:rsid w:val="00D8217C"/>
    <w:rsid w:val="00EB516C"/>
    <w:rsid w:val="00F03259"/>
    <w:rsid w:val="00FD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F7C5"/>
  <w15:chartTrackingRefBased/>
  <w15:docId w15:val="{0E6244FC-B8E1-420A-B88F-D0A36250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42E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Юрист1</cp:lastModifiedBy>
  <cp:revision>30</cp:revision>
  <dcterms:created xsi:type="dcterms:W3CDTF">2023-12-13T03:41:00Z</dcterms:created>
  <dcterms:modified xsi:type="dcterms:W3CDTF">2024-11-28T08:24:00Z</dcterms:modified>
</cp:coreProperties>
</file>